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5254" w:rsidRPr="00C0024A" w:rsidRDefault="00685254" w:rsidP="00685254">
      <w:pPr>
        <w:pStyle w:val="PlainText"/>
        <w:jc w:val="center"/>
        <w:rPr>
          <w:rFonts w:ascii="Calibri" w:eastAsia="MS Mincho" w:hAnsi="Calibri"/>
          <w:b/>
          <w:bCs/>
          <w:sz w:val="36"/>
          <w:u w:val="single"/>
        </w:rPr>
      </w:pPr>
      <w:r w:rsidRPr="00C0024A">
        <w:rPr>
          <w:rFonts w:ascii="Calibri" w:eastAsia="MS Mincho" w:hAnsi="Calibri"/>
          <w:b/>
          <w:bCs/>
          <w:sz w:val="36"/>
          <w:u w:val="single"/>
        </w:rPr>
        <w:t>CARDINAL SPELLMAN HIGH SCHOOL</w:t>
      </w:r>
    </w:p>
    <w:p w:rsidR="00685254" w:rsidRPr="00C0024A" w:rsidRDefault="00685254" w:rsidP="00685254">
      <w:pPr>
        <w:pStyle w:val="PlainText"/>
        <w:jc w:val="center"/>
        <w:rPr>
          <w:rFonts w:ascii="Calibri" w:eastAsia="MS Mincho" w:hAnsi="Calibri"/>
          <w:sz w:val="36"/>
        </w:rPr>
      </w:pPr>
    </w:p>
    <w:p w:rsidR="00685254" w:rsidRPr="00C0024A" w:rsidRDefault="00685254" w:rsidP="00685254">
      <w:pPr>
        <w:pStyle w:val="PlainText"/>
        <w:jc w:val="center"/>
        <w:rPr>
          <w:rFonts w:ascii="Calibri" w:eastAsia="MS Mincho" w:hAnsi="Calibri"/>
          <w:sz w:val="22"/>
        </w:rPr>
      </w:pPr>
    </w:p>
    <w:p w:rsidR="00685254" w:rsidRPr="00C0024A" w:rsidRDefault="00685254" w:rsidP="00685254">
      <w:pPr>
        <w:pStyle w:val="PlainText"/>
        <w:jc w:val="center"/>
        <w:rPr>
          <w:rFonts w:ascii="Calibri" w:eastAsia="MS Mincho" w:hAnsi="Calibri"/>
          <w:sz w:val="32"/>
        </w:rPr>
      </w:pPr>
      <w:r w:rsidRPr="00C0024A">
        <w:rPr>
          <w:rFonts w:ascii="Calibri" w:eastAsia="MS Mincho" w:hAnsi="Calibri"/>
          <w:sz w:val="32"/>
        </w:rPr>
        <w:t>Brockton, Massachusetts</w:t>
      </w:r>
    </w:p>
    <w:p w:rsidR="00685254" w:rsidRPr="00C0024A" w:rsidRDefault="00685254" w:rsidP="00685254">
      <w:pPr>
        <w:pStyle w:val="PlainText"/>
        <w:jc w:val="center"/>
        <w:rPr>
          <w:rFonts w:ascii="Calibri" w:eastAsia="MS Mincho" w:hAnsi="Calibri"/>
          <w:sz w:val="22"/>
        </w:rPr>
      </w:pPr>
    </w:p>
    <w:p w:rsidR="00685254" w:rsidRPr="00C0024A" w:rsidRDefault="00685254" w:rsidP="00685254">
      <w:pPr>
        <w:pStyle w:val="PlainText"/>
        <w:jc w:val="center"/>
        <w:rPr>
          <w:rFonts w:ascii="Calibri" w:eastAsia="MS Mincho" w:hAnsi="Calibri"/>
          <w:sz w:val="22"/>
        </w:rPr>
      </w:pPr>
    </w:p>
    <w:p w:rsidR="00685254" w:rsidRPr="00C0024A" w:rsidRDefault="00685254" w:rsidP="00685254">
      <w:pPr>
        <w:pStyle w:val="PlainText"/>
        <w:jc w:val="center"/>
        <w:rPr>
          <w:rFonts w:ascii="Calibri" w:eastAsia="MS Mincho" w:hAnsi="Calibri"/>
          <w:sz w:val="32"/>
        </w:rPr>
      </w:pPr>
      <w:r w:rsidRPr="00C0024A">
        <w:rPr>
          <w:rFonts w:ascii="Calibri" w:eastAsia="MS Mincho" w:hAnsi="Calibri"/>
          <w:sz w:val="32"/>
        </w:rPr>
        <w:t>Program of Studies</w:t>
      </w:r>
    </w:p>
    <w:p w:rsidR="00685254" w:rsidRPr="00C0024A" w:rsidRDefault="00685254" w:rsidP="00685254">
      <w:pPr>
        <w:pStyle w:val="PlainText"/>
        <w:jc w:val="center"/>
        <w:rPr>
          <w:rFonts w:ascii="Calibri" w:eastAsia="MS Mincho" w:hAnsi="Calibri"/>
          <w:sz w:val="32"/>
        </w:rPr>
      </w:pPr>
      <w:proofErr w:type="gramStart"/>
      <w:r w:rsidRPr="00C0024A">
        <w:rPr>
          <w:rFonts w:ascii="Calibri" w:eastAsia="MS Mincho" w:hAnsi="Calibri"/>
          <w:sz w:val="32"/>
        </w:rPr>
        <w:t>for</w:t>
      </w:r>
      <w:proofErr w:type="gramEnd"/>
    </w:p>
    <w:p w:rsidR="00685254" w:rsidRDefault="00685254" w:rsidP="00685254">
      <w:pPr>
        <w:pStyle w:val="PlainText"/>
        <w:jc w:val="center"/>
        <w:rPr>
          <w:rFonts w:ascii="Calibri" w:eastAsia="MS Mincho" w:hAnsi="Calibri"/>
          <w:sz w:val="32"/>
        </w:rPr>
      </w:pPr>
      <w:r>
        <w:rPr>
          <w:rFonts w:ascii="Calibri" w:eastAsia="MS Mincho" w:hAnsi="Calibri"/>
          <w:sz w:val="32"/>
        </w:rPr>
        <w:t>2017-2018</w:t>
      </w:r>
    </w:p>
    <w:p w:rsidR="00685254" w:rsidRDefault="00685254" w:rsidP="00685254">
      <w:pPr>
        <w:pStyle w:val="PlainText"/>
        <w:jc w:val="center"/>
        <w:rPr>
          <w:rFonts w:ascii="Calibri" w:eastAsia="MS Mincho" w:hAnsi="Calibri"/>
          <w:sz w:val="32"/>
        </w:rPr>
      </w:pPr>
    </w:p>
    <w:p w:rsidR="00685254" w:rsidRDefault="00685254" w:rsidP="00685254">
      <w:pPr>
        <w:pStyle w:val="PlainText"/>
        <w:jc w:val="center"/>
        <w:rPr>
          <w:rFonts w:ascii="Calibri" w:eastAsia="MS Mincho" w:hAnsi="Calibri"/>
          <w:sz w:val="32"/>
        </w:rPr>
      </w:pPr>
    </w:p>
    <w:p w:rsidR="00685254" w:rsidRPr="00C0024A" w:rsidRDefault="00685254" w:rsidP="00685254">
      <w:pPr>
        <w:pStyle w:val="PlainText"/>
        <w:jc w:val="center"/>
        <w:rPr>
          <w:rFonts w:ascii="Calibri" w:eastAsia="MS Mincho" w:hAnsi="Calibri"/>
          <w:sz w:val="32"/>
        </w:rPr>
      </w:pPr>
      <w:r w:rsidRPr="00622ABD">
        <w:rPr>
          <w:rFonts w:eastAsia="MS Mincho" w:cs="Times New Roman"/>
          <w:noProof/>
          <w:sz w:val="32"/>
          <w:szCs w:val="32"/>
        </w:rPr>
        <w:drawing>
          <wp:inline distT="0" distB="0" distL="0" distR="0" wp14:anchorId="7AB60E20" wp14:editId="3548D4CA">
            <wp:extent cx="1095375" cy="1123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95375" cy="1123950"/>
                    </a:xfrm>
                    <a:prstGeom prst="rect">
                      <a:avLst/>
                    </a:prstGeom>
                    <a:noFill/>
                    <a:ln>
                      <a:noFill/>
                    </a:ln>
                  </pic:spPr>
                </pic:pic>
              </a:graphicData>
            </a:graphic>
          </wp:inline>
        </w:drawing>
      </w:r>
    </w:p>
    <w:p w:rsidR="00685254" w:rsidRPr="00C0024A" w:rsidRDefault="00685254" w:rsidP="00685254">
      <w:pPr>
        <w:pStyle w:val="PlainText"/>
        <w:jc w:val="center"/>
        <w:rPr>
          <w:rFonts w:ascii="Calibri" w:eastAsia="MS Mincho" w:hAnsi="Calibri"/>
          <w:sz w:val="32"/>
        </w:rPr>
      </w:pPr>
    </w:p>
    <w:p w:rsidR="00685254" w:rsidRPr="00C0024A" w:rsidRDefault="00685254" w:rsidP="00685254">
      <w:pPr>
        <w:pStyle w:val="PlainText"/>
        <w:rPr>
          <w:rFonts w:ascii="Calibri" w:eastAsia="MS Mincho" w:hAnsi="Calibri"/>
          <w:sz w:val="32"/>
        </w:rPr>
      </w:pPr>
    </w:p>
    <w:p w:rsidR="00685254" w:rsidRPr="00C0024A" w:rsidRDefault="00685254" w:rsidP="00685254">
      <w:pPr>
        <w:pStyle w:val="PlainText"/>
        <w:jc w:val="center"/>
        <w:rPr>
          <w:rFonts w:ascii="Calibri" w:eastAsia="MS Mincho" w:hAnsi="Calibri"/>
          <w:sz w:val="22"/>
        </w:rPr>
      </w:pPr>
    </w:p>
    <w:p w:rsidR="00685254" w:rsidRPr="00C0024A" w:rsidRDefault="00685254" w:rsidP="00685254">
      <w:pPr>
        <w:pStyle w:val="PlainText"/>
        <w:jc w:val="center"/>
        <w:rPr>
          <w:rFonts w:ascii="Calibri" w:eastAsia="MS Mincho" w:hAnsi="Calibri"/>
          <w:sz w:val="22"/>
        </w:rPr>
      </w:pPr>
    </w:p>
    <w:p w:rsidR="00685254" w:rsidRPr="00C0024A" w:rsidRDefault="00685254" w:rsidP="00685254">
      <w:pPr>
        <w:pStyle w:val="PlainText"/>
        <w:jc w:val="center"/>
        <w:rPr>
          <w:rFonts w:ascii="Calibri" w:eastAsia="MS Mincho" w:hAnsi="Calibri"/>
          <w:sz w:val="22"/>
        </w:rPr>
      </w:pPr>
    </w:p>
    <w:p w:rsidR="00685254" w:rsidRPr="00C0024A" w:rsidRDefault="00685254" w:rsidP="00685254">
      <w:pPr>
        <w:pStyle w:val="PlainText"/>
        <w:jc w:val="center"/>
        <w:rPr>
          <w:rFonts w:ascii="Calibri" w:eastAsia="MS Mincho" w:hAnsi="Calibri"/>
          <w:sz w:val="22"/>
        </w:rPr>
      </w:pPr>
    </w:p>
    <w:p w:rsidR="00685254" w:rsidRPr="00C0024A" w:rsidRDefault="00685254" w:rsidP="00685254">
      <w:pPr>
        <w:pStyle w:val="PlainText"/>
        <w:jc w:val="center"/>
        <w:rPr>
          <w:rFonts w:ascii="Calibri" w:eastAsia="MS Mincho" w:hAnsi="Calibri"/>
          <w:sz w:val="22"/>
        </w:rPr>
      </w:pPr>
    </w:p>
    <w:p w:rsidR="00685254" w:rsidRPr="00C0024A" w:rsidRDefault="00685254" w:rsidP="00685254">
      <w:pPr>
        <w:pStyle w:val="PlainText"/>
        <w:jc w:val="center"/>
        <w:rPr>
          <w:rFonts w:ascii="Calibri" w:eastAsia="MS Mincho" w:hAnsi="Calibri"/>
          <w:sz w:val="22"/>
        </w:rPr>
      </w:pPr>
    </w:p>
    <w:p w:rsidR="00685254" w:rsidRPr="00C0024A" w:rsidRDefault="00685254" w:rsidP="00685254">
      <w:pPr>
        <w:pStyle w:val="PlainText"/>
        <w:jc w:val="center"/>
        <w:rPr>
          <w:rFonts w:ascii="Calibri" w:eastAsia="MS Mincho" w:hAnsi="Calibri"/>
          <w:sz w:val="22"/>
        </w:rPr>
      </w:pPr>
    </w:p>
    <w:p w:rsidR="00685254" w:rsidRPr="00C0024A" w:rsidRDefault="00685254" w:rsidP="00685254">
      <w:pPr>
        <w:pStyle w:val="PlainText"/>
        <w:jc w:val="center"/>
        <w:rPr>
          <w:rFonts w:ascii="Calibri" w:eastAsia="MS Mincho" w:hAnsi="Calibri"/>
          <w:sz w:val="22"/>
        </w:rPr>
      </w:pPr>
    </w:p>
    <w:p w:rsidR="00685254" w:rsidRPr="00C0024A" w:rsidRDefault="00685254" w:rsidP="00685254">
      <w:pPr>
        <w:pStyle w:val="PlainText"/>
        <w:jc w:val="center"/>
        <w:rPr>
          <w:rFonts w:ascii="Calibri" w:eastAsia="MS Mincho" w:hAnsi="Calibri"/>
          <w:sz w:val="22"/>
        </w:rPr>
      </w:pPr>
    </w:p>
    <w:p w:rsidR="00685254" w:rsidRPr="00C0024A" w:rsidRDefault="00685254" w:rsidP="00685254">
      <w:pPr>
        <w:pStyle w:val="PlainText"/>
        <w:jc w:val="center"/>
        <w:rPr>
          <w:rFonts w:ascii="Calibri" w:eastAsia="MS Mincho" w:hAnsi="Calibri"/>
          <w:sz w:val="22"/>
        </w:rPr>
      </w:pPr>
    </w:p>
    <w:p w:rsidR="00685254" w:rsidRPr="00C0024A" w:rsidRDefault="00685254" w:rsidP="00685254">
      <w:pPr>
        <w:pStyle w:val="PlainText"/>
        <w:jc w:val="center"/>
        <w:rPr>
          <w:rFonts w:ascii="Calibri" w:eastAsia="MS Mincho" w:hAnsi="Calibri"/>
          <w:sz w:val="22"/>
        </w:rPr>
      </w:pPr>
    </w:p>
    <w:p w:rsidR="00685254" w:rsidRPr="00C0024A" w:rsidRDefault="00685254" w:rsidP="00685254">
      <w:pPr>
        <w:pStyle w:val="PlainText"/>
        <w:jc w:val="center"/>
        <w:rPr>
          <w:rFonts w:ascii="Calibri" w:eastAsia="MS Mincho" w:hAnsi="Calibri"/>
          <w:sz w:val="22"/>
        </w:rPr>
      </w:pPr>
    </w:p>
    <w:p w:rsidR="00685254" w:rsidRPr="00C0024A" w:rsidRDefault="00685254" w:rsidP="00685254">
      <w:pPr>
        <w:pStyle w:val="PlainText"/>
        <w:jc w:val="center"/>
        <w:rPr>
          <w:rFonts w:ascii="Calibri" w:eastAsia="MS Mincho" w:hAnsi="Calibri"/>
          <w:sz w:val="22"/>
        </w:rPr>
      </w:pPr>
    </w:p>
    <w:p w:rsidR="00685254" w:rsidRPr="00C0024A" w:rsidRDefault="00685254" w:rsidP="00685254">
      <w:pPr>
        <w:pStyle w:val="PlainText"/>
        <w:jc w:val="center"/>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jc w:val="center"/>
        <w:rPr>
          <w:rFonts w:ascii="Calibri" w:eastAsia="MS Mincho" w:hAnsi="Calibri"/>
          <w:b/>
          <w:bCs/>
          <w:i/>
          <w:iCs/>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rPr>
          <w:rFonts w:ascii="Calibri" w:hAnsi="Calibri" w:cs="Courier New"/>
          <w:sz w:val="22"/>
          <w:szCs w:val="20"/>
        </w:rPr>
      </w:pP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br w:type="page"/>
      </w:r>
      <w:r w:rsidRPr="00C0024A">
        <w:rPr>
          <w:rFonts w:ascii="Calibri" w:hAnsi="Calibri" w:cs="Courier New"/>
          <w:sz w:val="22"/>
          <w:szCs w:val="20"/>
        </w:rPr>
        <w:lastRenderedPageBreak/>
        <w:t>Dear Students and Parents,</w:t>
      </w:r>
    </w:p>
    <w:p w:rsidR="00685254" w:rsidRPr="00C0024A" w:rsidRDefault="00685254" w:rsidP="00685254">
      <w:pPr>
        <w:pStyle w:val="BodyText2"/>
        <w:rPr>
          <w:rFonts w:ascii="Calibri" w:hAnsi="Calibri"/>
          <w:color w:val="auto"/>
          <w:sz w:val="22"/>
        </w:rPr>
      </w:pPr>
      <w:r w:rsidRPr="00C0024A">
        <w:rPr>
          <w:rFonts w:ascii="Calibri" w:hAnsi="Calibri"/>
          <w:color w:val="auto"/>
          <w:sz w:val="22"/>
        </w:rPr>
        <w:t xml:space="preserve">The course selection process is one of the most important opportunities in a student's high school career for shared thoughtful discussion, goal setting, analysis and effective decision-making. We encourage students to select courses which will allow them to develop their talents, challenge them intellectually, maximize their potential, and facilitate their smooth transition to the next steps in their educational development. Such serious goals require time and planning. They also demand that students make deliberate choices and live with those decisions as responsible persons. As you select courses for next year please consider how those classes fit into the entire sequence of courses you anticipate for your four years at Spellman. </w:t>
      </w:r>
    </w:p>
    <w:p w:rsidR="00685254" w:rsidRPr="00C0024A" w:rsidRDefault="00685254" w:rsidP="00685254">
      <w:pPr>
        <w:rPr>
          <w:rFonts w:ascii="Calibri" w:hAnsi="Calibri" w:cs="Courier New"/>
          <w:sz w:val="22"/>
          <w:szCs w:val="20"/>
        </w:rPr>
      </w:pPr>
    </w:p>
    <w:p w:rsidR="00685254" w:rsidRPr="00C0024A" w:rsidRDefault="00685254" w:rsidP="00685254">
      <w:pPr>
        <w:pStyle w:val="BodyText2"/>
        <w:rPr>
          <w:rFonts w:ascii="Calibri" w:hAnsi="Calibri"/>
          <w:color w:val="auto"/>
          <w:sz w:val="22"/>
        </w:rPr>
      </w:pPr>
      <w:r w:rsidRPr="00C0024A">
        <w:rPr>
          <w:rFonts w:ascii="Calibri" w:hAnsi="Calibri"/>
          <w:color w:val="auto"/>
          <w:sz w:val="22"/>
        </w:rPr>
        <w:t>All students will have occasion to consult with guidance counselors, current teachers, department chairpersons and administrators so that they will be able to make informed, responsible decisions. We call on you as parents to take the time to discuss educational goals your son/</w:t>
      </w:r>
      <w:proofErr w:type="gramStart"/>
      <w:r w:rsidRPr="00C0024A">
        <w:rPr>
          <w:rFonts w:ascii="Calibri" w:hAnsi="Calibri"/>
          <w:color w:val="auto"/>
          <w:sz w:val="22"/>
        </w:rPr>
        <w:t>daughter  and</w:t>
      </w:r>
      <w:proofErr w:type="gramEnd"/>
      <w:r w:rsidRPr="00C0024A">
        <w:rPr>
          <w:rFonts w:ascii="Calibri" w:hAnsi="Calibri"/>
          <w:color w:val="auto"/>
          <w:sz w:val="22"/>
        </w:rPr>
        <w:t xml:space="preserve"> assist him/her in making appropriate choices.  Please visit our website which will provide you with information given to students at their curriculum meetings.</w:t>
      </w:r>
    </w:p>
    <w:p w:rsidR="00685254" w:rsidRPr="00C0024A" w:rsidRDefault="00685254" w:rsidP="00685254">
      <w:pPr>
        <w:rPr>
          <w:rFonts w:ascii="Calibri" w:hAnsi="Calibri" w:cs="Courier New"/>
          <w:sz w:val="22"/>
          <w:szCs w:val="20"/>
        </w:rPr>
      </w:pPr>
      <w:r w:rsidRPr="00C0024A">
        <w:rPr>
          <w:rFonts w:ascii="Calibri" w:hAnsi="Calibri" w:cs="Courier New"/>
          <w:sz w:val="22"/>
          <w:szCs w:val="20"/>
        </w:rPr>
        <w:t xml:space="preserve">If you need any assistance during this process, please do not hesitate to contact me.  We want to work with you throughout this process of course selection. </w:t>
      </w:r>
    </w:p>
    <w:p w:rsidR="00685254" w:rsidRPr="00C0024A" w:rsidRDefault="00685254" w:rsidP="00685254">
      <w:pPr>
        <w:rPr>
          <w:rFonts w:ascii="Calibri" w:hAnsi="Calibri" w:cs="Courier New"/>
          <w:sz w:val="22"/>
          <w:szCs w:val="20"/>
        </w:rPr>
      </w:pPr>
      <w:r w:rsidRPr="00C0024A">
        <w:rPr>
          <w:rFonts w:ascii="Calibri" w:hAnsi="Calibri" w:cs="Courier New"/>
          <w:sz w:val="22"/>
          <w:szCs w:val="20"/>
        </w:rPr>
        <w:t xml:space="preserve">Sincerely, </w:t>
      </w:r>
    </w:p>
    <w:p w:rsidR="00685254" w:rsidRPr="00C0024A" w:rsidRDefault="00685254" w:rsidP="00685254">
      <w:pPr>
        <w:rPr>
          <w:rFonts w:ascii="Calibri" w:hAnsi="Calibri" w:cs="Courier New"/>
          <w:sz w:val="22"/>
          <w:szCs w:val="20"/>
        </w:rPr>
      </w:pPr>
    </w:p>
    <w:p w:rsidR="00685254" w:rsidRPr="00C0024A" w:rsidRDefault="00685254" w:rsidP="00685254">
      <w:pPr>
        <w:pStyle w:val="PlainText"/>
        <w:rPr>
          <w:rFonts w:ascii="Calibri" w:hAnsi="Calibri"/>
          <w:sz w:val="22"/>
        </w:rPr>
      </w:pPr>
      <w:r w:rsidRPr="006B053B">
        <w:rPr>
          <w:rFonts w:ascii="Lucida Handwriting" w:hAnsi="Lucida Handwriting"/>
          <w:sz w:val="22"/>
        </w:rPr>
        <w:t>Paul Kelly</w:t>
      </w:r>
      <w:r w:rsidRPr="00C0024A">
        <w:rPr>
          <w:rFonts w:ascii="Calibri" w:hAnsi="Calibri"/>
          <w:sz w:val="22"/>
        </w:rPr>
        <w:br/>
        <w:t xml:space="preserve">Principal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Heading1"/>
        <w:rPr>
          <w:rFonts w:ascii="Calibri" w:hAnsi="Calibri"/>
          <w:sz w:val="22"/>
        </w:rPr>
      </w:pPr>
      <w:r w:rsidRPr="00C0024A">
        <w:rPr>
          <w:rFonts w:ascii="Calibri" w:hAnsi="Calibri"/>
          <w:sz w:val="22"/>
        </w:rPr>
        <w:lastRenderedPageBreak/>
        <w:t>INSTRUCTIONAL LEVELS</w:t>
      </w:r>
    </w:p>
    <w:p w:rsidR="00685254" w:rsidRPr="00C0024A" w:rsidRDefault="00685254" w:rsidP="00685254">
      <w:pPr>
        <w:rPr>
          <w:rFonts w:ascii="Calibri" w:hAnsi="Calibri"/>
          <w:sz w:val="22"/>
        </w:rPr>
      </w:pPr>
    </w:p>
    <w:p w:rsidR="00685254" w:rsidRPr="00C0024A" w:rsidRDefault="00685254" w:rsidP="00685254">
      <w:pPr>
        <w:rPr>
          <w:rFonts w:ascii="Calibri" w:hAnsi="Calibri" w:cs="Courier New"/>
          <w:sz w:val="22"/>
          <w:szCs w:val="20"/>
        </w:rPr>
      </w:pPr>
      <w:r w:rsidRPr="00C0024A">
        <w:rPr>
          <w:rFonts w:ascii="Calibri" w:hAnsi="Calibri" w:cs="Courier New"/>
          <w:sz w:val="22"/>
          <w:szCs w:val="20"/>
        </w:rPr>
        <w:t>All courses provide each student the opportunity to maximize his/her potential.   Based upon realistic self-assessment, students are encouraged to select a course of study that is consistent with their current academic goals and future aspirations, as well as their motivation to succeed and put forth their best effort. The instructional levels offered at Cardinal Spellman High School are:</w:t>
      </w:r>
    </w:p>
    <w:p w:rsidR="00685254" w:rsidRPr="00C0024A" w:rsidRDefault="00685254" w:rsidP="00685254">
      <w:pPr>
        <w:pStyle w:val="BodyText2"/>
        <w:rPr>
          <w:rFonts w:ascii="Calibri" w:hAnsi="Calibri"/>
          <w:color w:val="auto"/>
          <w:sz w:val="22"/>
        </w:rPr>
      </w:pPr>
      <w:r w:rsidRPr="00C0024A">
        <w:rPr>
          <w:rFonts w:ascii="Calibri" w:hAnsi="Calibri"/>
          <w:b/>
          <w:bCs/>
          <w:color w:val="auto"/>
          <w:sz w:val="22"/>
        </w:rPr>
        <w:t>COLLEGE PREP</w:t>
      </w:r>
      <w:r>
        <w:rPr>
          <w:rFonts w:ascii="Calibri" w:hAnsi="Calibri"/>
          <w:color w:val="auto"/>
          <w:sz w:val="22"/>
        </w:rPr>
        <w:t>: (CP)</w:t>
      </w:r>
      <w:r w:rsidRPr="00C0024A">
        <w:rPr>
          <w:rFonts w:ascii="Calibri" w:hAnsi="Calibri"/>
          <w:color w:val="auto"/>
          <w:sz w:val="22"/>
        </w:rPr>
        <w:t xml:space="preserve"> </w:t>
      </w:r>
      <w:proofErr w:type="gramStart"/>
      <w:r w:rsidRPr="00C0024A">
        <w:rPr>
          <w:rFonts w:ascii="Calibri" w:hAnsi="Calibri"/>
          <w:color w:val="auto"/>
          <w:sz w:val="22"/>
        </w:rPr>
        <w:t>All</w:t>
      </w:r>
      <w:proofErr w:type="gramEnd"/>
      <w:r w:rsidRPr="00C0024A">
        <w:rPr>
          <w:rFonts w:ascii="Calibri" w:hAnsi="Calibri"/>
          <w:color w:val="auto"/>
          <w:sz w:val="22"/>
        </w:rPr>
        <w:t xml:space="preserve"> courses provide a challenging curriculum with high expectations for student learning. These courses prepare students for college-level work.</w:t>
      </w:r>
    </w:p>
    <w:p w:rsidR="00685254" w:rsidRPr="00C0024A" w:rsidRDefault="00685254" w:rsidP="00685254">
      <w:pPr>
        <w:pStyle w:val="BodyText2"/>
        <w:rPr>
          <w:rFonts w:ascii="Calibri" w:hAnsi="Calibri"/>
          <w:color w:val="auto"/>
          <w:sz w:val="22"/>
        </w:rPr>
      </w:pPr>
      <w:r w:rsidRPr="00C0024A">
        <w:rPr>
          <w:rFonts w:ascii="Calibri" w:hAnsi="Calibri"/>
          <w:b/>
          <w:bCs/>
          <w:color w:val="auto"/>
          <w:sz w:val="22"/>
        </w:rPr>
        <w:t>HONORS</w:t>
      </w:r>
      <w:r w:rsidRPr="00C0024A">
        <w:rPr>
          <w:rFonts w:ascii="Calibri" w:hAnsi="Calibri"/>
          <w:color w:val="auto"/>
          <w:sz w:val="22"/>
        </w:rPr>
        <w:t>: (H) Honors level courses are designed for the superior student who has consistently demonstrated the ability and intrinsic motivation to achieve a high degree of success in a rigorous academic program. This student is also committed to continuing his/her formal academic learning in a four year institution. Students must meet the specific prerequisites for each honor level course.</w:t>
      </w:r>
    </w:p>
    <w:p w:rsidR="001F378A" w:rsidRDefault="00685254" w:rsidP="001F378A">
      <w:pPr>
        <w:autoSpaceDE w:val="0"/>
        <w:autoSpaceDN w:val="0"/>
        <w:adjustRightInd w:val="0"/>
        <w:rPr>
          <w:rFonts w:ascii="Calibri" w:hAnsi="Calibri" w:cs="Courier New"/>
          <w:sz w:val="22"/>
          <w:szCs w:val="20"/>
        </w:rPr>
      </w:pPr>
      <w:r w:rsidRPr="00C0024A">
        <w:rPr>
          <w:rFonts w:ascii="Calibri" w:hAnsi="Calibri" w:cs="Courier New"/>
          <w:b/>
          <w:bCs/>
          <w:sz w:val="22"/>
          <w:szCs w:val="20"/>
        </w:rPr>
        <w:t>ADVANCED PLACEMENT</w:t>
      </w:r>
      <w:r w:rsidRPr="00C0024A">
        <w:rPr>
          <w:rFonts w:ascii="Calibri" w:hAnsi="Calibri" w:cs="Courier New"/>
          <w:sz w:val="22"/>
          <w:szCs w:val="20"/>
        </w:rPr>
        <w:t xml:space="preserve">: (AP) Advanced Placement courses are offered in U. S. History, English (English Language and Composition and English Literature and Composition), Modern European History, Calculus, Biology, Chemistry, Psychology and Studio Art. These rigorous courses provide students with the opportunity to earn college credit while still in high school if they attend one of the hundreds of colleges or universities that participate in the Advanced Placement program. In May, at the completion of the course, students take the Advanced Placement Exams developed by the College Entrance Examination Board. Students scoring a passing grade on the Advanced Placement Exam may be awarded college credit.  </w:t>
      </w:r>
    </w:p>
    <w:p w:rsidR="001F378A" w:rsidRPr="001F378A" w:rsidRDefault="001F378A" w:rsidP="001F378A">
      <w:pPr>
        <w:rPr>
          <w:rFonts w:ascii="Calibri" w:hAnsi="Calibri"/>
          <w:i/>
        </w:rPr>
      </w:pPr>
      <w:r w:rsidRPr="001F378A">
        <w:rPr>
          <w:rFonts w:ascii="Calibri" w:eastAsia="Calibri" w:hAnsi="Calibri" w:cs="Courier New"/>
          <w:i/>
        </w:rPr>
        <w:t>This is a student-financed exam costing approximately $90.</w:t>
      </w:r>
    </w:p>
    <w:p w:rsidR="00685254" w:rsidRPr="00C0024A" w:rsidRDefault="00685254" w:rsidP="001F378A">
      <w:pPr>
        <w:rPr>
          <w:rFonts w:ascii="Calibri" w:eastAsia="MS Mincho" w:hAnsi="Calibri"/>
          <w:sz w:val="22"/>
        </w:rPr>
      </w:pPr>
    </w:p>
    <w:p w:rsidR="00685254" w:rsidRDefault="00685254" w:rsidP="00685254"/>
    <w:p w:rsidR="00685254" w:rsidRDefault="00685254" w:rsidP="00685254"/>
    <w:p w:rsidR="00685254" w:rsidRPr="00C0024A" w:rsidRDefault="00685254" w:rsidP="00685254"/>
    <w:p w:rsidR="00685254" w:rsidRPr="00C0024A" w:rsidRDefault="00685254" w:rsidP="00685254">
      <w:pPr>
        <w:pStyle w:val="PlainText"/>
        <w:rPr>
          <w:rFonts w:ascii="Calibri" w:eastAsia="MS Mincho" w:hAnsi="Calibri"/>
          <w:b/>
          <w:bCs/>
          <w:sz w:val="22"/>
          <w:u w:val="single"/>
        </w:rPr>
      </w:pPr>
      <w:r w:rsidRPr="00C0024A">
        <w:rPr>
          <w:rFonts w:ascii="Calibri" w:eastAsia="MS Mincho" w:hAnsi="Calibri"/>
          <w:b/>
          <w:bCs/>
          <w:sz w:val="22"/>
          <w:u w:val="single"/>
        </w:rPr>
        <w:t>GRADUATION REQUIREMENTS</w:t>
      </w:r>
    </w:p>
    <w:p w:rsidR="00685254" w:rsidRPr="00C0024A" w:rsidRDefault="00685254" w:rsidP="00685254">
      <w:pPr>
        <w:pStyle w:val="PlainText"/>
        <w:rPr>
          <w:rFonts w:ascii="Calibri" w:eastAsia="MS Mincho" w:hAnsi="Calibri"/>
          <w:bCs/>
          <w:sz w:val="22"/>
        </w:rPr>
      </w:pPr>
    </w:p>
    <w:p w:rsidR="00685254" w:rsidRPr="00C0024A" w:rsidRDefault="00685254" w:rsidP="00685254">
      <w:pPr>
        <w:pStyle w:val="Default"/>
        <w:rPr>
          <w:rFonts w:ascii="Calibri" w:hAnsi="Calibri"/>
          <w:color w:val="auto"/>
          <w:sz w:val="22"/>
          <w:szCs w:val="23"/>
        </w:rPr>
      </w:pPr>
      <w:r w:rsidRPr="00C0024A">
        <w:rPr>
          <w:rFonts w:ascii="Calibri" w:hAnsi="Calibri"/>
          <w:color w:val="auto"/>
          <w:sz w:val="22"/>
          <w:szCs w:val="23"/>
        </w:rPr>
        <w:t xml:space="preserve">The minimum requirements for graduation from Cardinal Spellman High School are 24 college preparatory courses: </w:t>
      </w:r>
    </w:p>
    <w:p w:rsidR="00685254" w:rsidRPr="00C0024A" w:rsidRDefault="00685254" w:rsidP="00685254">
      <w:pPr>
        <w:pStyle w:val="Default"/>
        <w:rPr>
          <w:rFonts w:ascii="Calibri" w:hAnsi="Calibri"/>
          <w:color w:val="auto"/>
          <w:sz w:val="22"/>
          <w:szCs w:val="23"/>
        </w:rPr>
      </w:pPr>
      <w:r w:rsidRPr="00C0024A">
        <w:rPr>
          <w:rFonts w:ascii="Calibri" w:hAnsi="Calibri"/>
          <w:color w:val="auto"/>
          <w:sz w:val="22"/>
          <w:szCs w:val="23"/>
        </w:rPr>
        <w:t xml:space="preserve">4 in Religious Studies; </w:t>
      </w:r>
      <w:r w:rsidRPr="00C0024A">
        <w:rPr>
          <w:rFonts w:ascii="Calibri" w:hAnsi="Calibri"/>
          <w:color w:val="auto"/>
          <w:sz w:val="22"/>
          <w:szCs w:val="23"/>
        </w:rPr>
        <w:tab/>
      </w:r>
      <w:r w:rsidRPr="00C0024A">
        <w:rPr>
          <w:rFonts w:ascii="Calibri" w:hAnsi="Calibri"/>
          <w:color w:val="auto"/>
          <w:sz w:val="22"/>
          <w:szCs w:val="23"/>
        </w:rPr>
        <w:tab/>
      </w:r>
      <w:r w:rsidRPr="00C0024A">
        <w:rPr>
          <w:rFonts w:ascii="Calibri" w:hAnsi="Calibri"/>
          <w:color w:val="auto"/>
          <w:sz w:val="22"/>
          <w:szCs w:val="23"/>
        </w:rPr>
        <w:tab/>
      </w:r>
      <w:r w:rsidRPr="00C0024A">
        <w:rPr>
          <w:rFonts w:ascii="Calibri" w:hAnsi="Calibri"/>
          <w:color w:val="auto"/>
          <w:sz w:val="22"/>
          <w:szCs w:val="23"/>
        </w:rPr>
        <w:tab/>
        <w:t xml:space="preserve">4 in English; </w:t>
      </w:r>
    </w:p>
    <w:p w:rsidR="00685254" w:rsidRPr="00C0024A" w:rsidRDefault="00685254" w:rsidP="00685254">
      <w:pPr>
        <w:pStyle w:val="Default"/>
        <w:rPr>
          <w:rFonts w:ascii="Calibri" w:hAnsi="Calibri"/>
          <w:color w:val="auto"/>
          <w:sz w:val="22"/>
          <w:szCs w:val="23"/>
        </w:rPr>
      </w:pPr>
      <w:r w:rsidRPr="00C0024A">
        <w:rPr>
          <w:rFonts w:ascii="Calibri" w:hAnsi="Calibri"/>
          <w:color w:val="auto"/>
          <w:sz w:val="22"/>
          <w:szCs w:val="23"/>
        </w:rPr>
        <w:t xml:space="preserve">4 in Mathematics; </w:t>
      </w:r>
      <w:r w:rsidRPr="00C0024A">
        <w:rPr>
          <w:rFonts w:ascii="Calibri" w:hAnsi="Calibri"/>
          <w:color w:val="auto"/>
          <w:sz w:val="22"/>
          <w:szCs w:val="23"/>
        </w:rPr>
        <w:tab/>
      </w:r>
      <w:r w:rsidRPr="00C0024A">
        <w:rPr>
          <w:rFonts w:ascii="Calibri" w:hAnsi="Calibri"/>
          <w:color w:val="auto"/>
          <w:sz w:val="22"/>
          <w:szCs w:val="23"/>
        </w:rPr>
        <w:tab/>
      </w:r>
      <w:r w:rsidRPr="00C0024A">
        <w:rPr>
          <w:rFonts w:ascii="Calibri" w:hAnsi="Calibri"/>
          <w:color w:val="auto"/>
          <w:sz w:val="22"/>
          <w:szCs w:val="23"/>
        </w:rPr>
        <w:tab/>
      </w:r>
      <w:r w:rsidRPr="00C0024A">
        <w:rPr>
          <w:rFonts w:ascii="Calibri" w:hAnsi="Calibri"/>
          <w:color w:val="auto"/>
          <w:sz w:val="22"/>
          <w:szCs w:val="23"/>
        </w:rPr>
        <w:tab/>
        <w:t xml:space="preserve">2 in one Modern Foreign Language; </w:t>
      </w:r>
    </w:p>
    <w:p w:rsidR="00685254" w:rsidRDefault="00685254" w:rsidP="00685254">
      <w:pPr>
        <w:pStyle w:val="Default"/>
        <w:rPr>
          <w:rFonts w:ascii="Calibri" w:hAnsi="Calibri"/>
          <w:color w:val="auto"/>
          <w:sz w:val="22"/>
          <w:szCs w:val="23"/>
        </w:rPr>
      </w:pPr>
      <w:r w:rsidRPr="00C0024A">
        <w:rPr>
          <w:rFonts w:ascii="Calibri" w:hAnsi="Calibri"/>
          <w:color w:val="auto"/>
          <w:sz w:val="22"/>
          <w:szCs w:val="23"/>
        </w:rPr>
        <w:t>3 in Science with at least three lab sciences (Biol</w:t>
      </w:r>
      <w:r>
        <w:rPr>
          <w:rFonts w:ascii="Calibri" w:hAnsi="Calibri"/>
          <w:color w:val="auto"/>
          <w:sz w:val="22"/>
          <w:szCs w:val="23"/>
        </w:rPr>
        <w:t>ogy, Chemistry and 1 elective);</w:t>
      </w:r>
    </w:p>
    <w:p w:rsidR="00685254" w:rsidRPr="00C0024A" w:rsidRDefault="00685254" w:rsidP="00685254">
      <w:pPr>
        <w:pStyle w:val="Default"/>
        <w:rPr>
          <w:rFonts w:ascii="Calibri" w:hAnsi="Calibri"/>
          <w:color w:val="auto"/>
          <w:sz w:val="22"/>
          <w:szCs w:val="23"/>
        </w:rPr>
      </w:pPr>
      <w:r w:rsidRPr="00BE411C">
        <w:rPr>
          <w:rFonts w:ascii="Calibri" w:hAnsi="Calibri"/>
          <w:color w:val="auto"/>
          <w:sz w:val="22"/>
          <w:szCs w:val="23"/>
        </w:rPr>
        <w:t xml:space="preserve">3 in Social Studies (required courses: Ancient World History, US History and 1 </w:t>
      </w:r>
      <w:proofErr w:type="gramStart"/>
      <w:r w:rsidRPr="00BE411C">
        <w:rPr>
          <w:rFonts w:ascii="Calibri" w:hAnsi="Calibri"/>
          <w:color w:val="auto"/>
          <w:sz w:val="22"/>
          <w:szCs w:val="23"/>
        </w:rPr>
        <w:t>elective )</w:t>
      </w:r>
      <w:proofErr w:type="gramEnd"/>
      <w:r w:rsidRPr="00BE411C">
        <w:rPr>
          <w:rFonts w:ascii="Calibri" w:hAnsi="Calibri"/>
          <w:color w:val="auto"/>
          <w:sz w:val="22"/>
          <w:szCs w:val="23"/>
        </w:rPr>
        <w:t>;</w:t>
      </w:r>
      <w:r w:rsidRPr="00C0024A">
        <w:rPr>
          <w:rFonts w:ascii="Calibri" w:hAnsi="Calibri"/>
          <w:color w:val="auto"/>
          <w:sz w:val="22"/>
          <w:szCs w:val="23"/>
        </w:rPr>
        <w:t xml:space="preserve"> </w:t>
      </w:r>
    </w:p>
    <w:p w:rsidR="00685254" w:rsidRDefault="00685254" w:rsidP="00685254">
      <w:pPr>
        <w:pStyle w:val="Default"/>
        <w:rPr>
          <w:rFonts w:ascii="Calibri" w:hAnsi="Calibri"/>
          <w:color w:val="auto"/>
          <w:sz w:val="22"/>
          <w:szCs w:val="23"/>
        </w:rPr>
      </w:pPr>
    </w:p>
    <w:p w:rsidR="00BE411C" w:rsidRDefault="00BE411C" w:rsidP="00685254">
      <w:pPr>
        <w:pStyle w:val="Default"/>
        <w:rPr>
          <w:rFonts w:ascii="Calibri" w:hAnsi="Calibri"/>
          <w:color w:val="auto"/>
          <w:sz w:val="22"/>
          <w:szCs w:val="23"/>
        </w:rPr>
      </w:pPr>
    </w:p>
    <w:p w:rsidR="00BE411C" w:rsidRDefault="00BE411C" w:rsidP="00685254">
      <w:pPr>
        <w:pStyle w:val="Default"/>
        <w:rPr>
          <w:rFonts w:ascii="Calibri" w:hAnsi="Calibri"/>
          <w:color w:val="auto"/>
          <w:sz w:val="22"/>
          <w:szCs w:val="23"/>
        </w:rPr>
      </w:pPr>
    </w:p>
    <w:p w:rsidR="00685254" w:rsidRPr="00C0024A" w:rsidRDefault="00685254" w:rsidP="00685254">
      <w:pPr>
        <w:pStyle w:val="Default"/>
        <w:rPr>
          <w:rFonts w:ascii="Calibri" w:hAnsi="Calibri"/>
          <w:color w:val="auto"/>
          <w:sz w:val="22"/>
          <w:szCs w:val="23"/>
        </w:rPr>
      </w:pPr>
      <w:proofErr w:type="gramStart"/>
      <w:r w:rsidRPr="00C0024A">
        <w:rPr>
          <w:rFonts w:ascii="Calibri" w:hAnsi="Calibri"/>
          <w:color w:val="auto"/>
          <w:sz w:val="22"/>
          <w:szCs w:val="23"/>
        </w:rPr>
        <w:t>plus</w:t>
      </w:r>
      <w:proofErr w:type="gramEnd"/>
      <w:r w:rsidRPr="00C0024A">
        <w:rPr>
          <w:rFonts w:ascii="Calibri" w:hAnsi="Calibri"/>
          <w:color w:val="auto"/>
          <w:sz w:val="22"/>
          <w:szCs w:val="23"/>
        </w:rPr>
        <w:t xml:space="preserve"> Physical Education (Gr. 9) and Digital Literacy (Gr. 9)</w:t>
      </w:r>
    </w:p>
    <w:p w:rsidR="00685254" w:rsidRPr="00C0024A" w:rsidRDefault="00685254" w:rsidP="00685254">
      <w:pPr>
        <w:pStyle w:val="Default"/>
        <w:rPr>
          <w:rFonts w:ascii="Calibri" w:hAnsi="Calibri"/>
          <w:color w:val="auto"/>
          <w:sz w:val="22"/>
          <w:szCs w:val="23"/>
        </w:rPr>
      </w:pPr>
      <w:proofErr w:type="gramStart"/>
      <w:r w:rsidRPr="00C0024A">
        <w:rPr>
          <w:rFonts w:ascii="Calibri" w:hAnsi="Calibri"/>
          <w:color w:val="auto"/>
          <w:sz w:val="22"/>
          <w:szCs w:val="23"/>
        </w:rPr>
        <w:t>plus</w:t>
      </w:r>
      <w:proofErr w:type="gramEnd"/>
      <w:r w:rsidRPr="00C0024A">
        <w:rPr>
          <w:rFonts w:ascii="Calibri" w:hAnsi="Calibri"/>
          <w:color w:val="auto"/>
          <w:sz w:val="22"/>
          <w:szCs w:val="23"/>
        </w:rPr>
        <w:t xml:space="preserve"> Health (Gr. 10) </w:t>
      </w:r>
    </w:p>
    <w:p w:rsidR="00685254" w:rsidRPr="00C0024A" w:rsidRDefault="00685254" w:rsidP="00685254">
      <w:pPr>
        <w:pStyle w:val="Default"/>
        <w:rPr>
          <w:rFonts w:ascii="Calibri" w:hAnsi="Calibri"/>
          <w:color w:val="auto"/>
          <w:sz w:val="22"/>
          <w:szCs w:val="23"/>
        </w:rPr>
      </w:pPr>
      <w:r w:rsidRPr="00C0024A">
        <w:rPr>
          <w:rFonts w:ascii="Calibri" w:hAnsi="Calibri"/>
          <w:color w:val="auto"/>
          <w:sz w:val="22"/>
          <w:szCs w:val="23"/>
        </w:rPr>
        <w:t xml:space="preserve">In order to be academically eligible for a Spellman Diploma and thus to participate in graduation exercises, all students must successfully complete the above requirements; in addition, seniors must pass every one of their senior year courses. </w:t>
      </w:r>
    </w:p>
    <w:p w:rsidR="00685254" w:rsidRDefault="00685254" w:rsidP="00685254">
      <w:pPr>
        <w:pStyle w:val="Default"/>
        <w:rPr>
          <w:rFonts w:ascii="Calibri" w:hAnsi="Calibri"/>
          <w:color w:val="auto"/>
          <w:sz w:val="22"/>
          <w:szCs w:val="23"/>
        </w:rPr>
      </w:pPr>
      <w:r w:rsidRPr="00C0024A">
        <w:rPr>
          <w:rFonts w:ascii="Calibri" w:hAnsi="Calibri"/>
          <w:color w:val="auto"/>
          <w:sz w:val="22"/>
          <w:szCs w:val="23"/>
        </w:rPr>
        <w:t xml:space="preserve">A strong college prep program should include the following courses over and above the minimum graduation requirements: </w:t>
      </w:r>
    </w:p>
    <w:p w:rsidR="00685254" w:rsidRPr="00C0024A" w:rsidRDefault="00685254" w:rsidP="00685254">
      <w:pPr>
        <w:pStyle w:val="Default"/>
        <w:rPr>
          <w:rFonts w:ascii="Calibri" w:hAnsi="Calibri"/>
          <w:color w:val="auto"/>
          <w:sz w:val="22"/>
          <w:szCs w:val="23"/>
        </w:rPr>
      </w:pPr>
      <w:r>
        <w:rPr>
          <w:rFonts w:ascii="Calibri" w:hAnsi="Calibri"/>
          <w:color w:val="auto"/>
          <w:sz w:val="22"/>
          <w:szCs w:val="23"/>
        </w:rPr>
        <w:t>A</w:t>
      </w:r>
      <w:r w:rsidRPr="00C0024A">
        <w:rPr>
          <w:rFonts w:ascii="Calibri" w:hAnsi="Calibri"/>
          <w:color w:val="auto"/>
          <w:sz w:val="22"/>
          <w:szCs w:val="23"/>
        </w:rPr>
        <w:t xml:space="preserve"> third and fourth year of foreign language and physics for those pursuing a math or science related career.</w:t>
      </w:r>
    </w:p>
    <w:p w:rsidR="00685254" w:rsidRDefault="00685254" w:rsidP="00685254">
      <w:pPr>
        <w:pStyle w:val="PlainText"/>
        <w:rPr>
          <w:rFonts w:ascii="Calibri" w:eastAsia="MS Mincho" w:hAnsi="Calibri"/>
          <w:sz w:val="22"/>
        </w:rPr>
      </w:pPr>
    </w:p>
    <w:p w:rsidR="00685254" w:rsidRDefault="00685254" w:rsidP="00685254">
      <w:pPr>
        <w:pStyle w:val="PlainText"/>
        <w:rPr>
          <w:rFonts w:ascii="Calibri" w:eastAsia="MS Mincho" w:hAnsi="Calibri"/>
          <w:sz w:val="22"/>
        </w:rPr>
      </w:pPr>
    </w:p>
    <w:p w:rsidR="001F378A" w:rsidRDefault="001F378A" w:rsidP="00685254">
      <w:pPr>
        <w:pStyle w:val="PlainText"/>
        <w:rPr>
          <w:rFonts w:ascii="Calibri" w:eastAsia="MS Mincho" w:hAnsi="Calibri"/>
          <w:sz w:val="22"/>
        </w:rPr>
      </w:pPr>
    </w:p>
    <w:p w:rsidR="00685254" w:rsidRDefault="00685254" w:rsidP="00685254">
      <w:pPr>
        <w:pStyle w:val="PlainText"/>
        <w:rPr>
          <w:rFonts w:ascii="Calibri" w:eastAsia="MS Mincho" w:hAnsi="Calibri"/>
          <w:sz w:val="22"/>
        </w:rPr>
      </w:pPr>
    </w:p>
    <w:p w:rsidR="001F378A" w:rsidRPr="00C0024A" w:rsidRDefault="001F378A"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INTRODUCTION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The academic program at CSHS is designed so that, with careful selection, each student may acquire the </w:t>
      </w:r>
    </w:p>
    <w:p w:rsidR="00685254" w:rsidRPr="00C0024A" w:rsidRDefault="00685254" w:rsidP="00685254">
      <w:pPr>
        <w:pStyle w:val="PlainText"/>
        <w:rPr>
          <w:rFonts w:ascii="Calibri" w:eastAsia="MS Mincho" w:hAnsi="Calibri"/>
          <w:sz w:val="22"/>
        </w:rPr>
      </w:pPr>
      <w:proofErr w:type="gramStart"/>
      <w:r>
        <w:rPr>
          <w:rFonts w:ascii="Calibri" w:eastAsia="MS Mincho" w:hAnsi="Calibri"/>
          <w:sz w:val="22"/>
        </w:rPr>
        <w:t>a</w:t>
      </w:r>
      <w:r w:rsidRPr="00C0024A">
        <w:rPr>
          <w:rFonts w:ascii="Calibri" w:eastAsia="MS Mincho" w:hAnsi="Calibri"/>
          <w:sz w:val="22"/>
        </w:rPr>
        <w:t>ppropriate</w:t>
      </w:r>
      <w:proofErr w:type="gramEnd"/>
      <w:r w:rsidRPr="00C0024A">
        <w:rPr>
          <w:rFonts w:ascii="Calibri" w:eastAsia="MS Mincho" w:hAnsi="Calibri"/>
          <w:sz w:val="22"/>
        </w:rPr>
        <w:t xml:space="preserve"> background for a successful post-secondary education.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Parents of CSHS students should assume a measure of responsibility in guiding their sons and daughters in the selection of appropriate courses, seeking the advice of the guidance counselors and/or the department chairpersons.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We urge all students to pursue a program that is as demanding and challenging as possible in order to:</w:t>
      </w: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 (1) </w:t>
      </w:r>
      <w:proofErr w:type="gramStart"/>
      <w:r w:rsidRPr="00C0024A">
        <w:rPr>
          <w:rFonts w:ascii="Calibri" w:eastAsia="MS Mincho" w:hAnsi="Calibri"/>
          <w:sz w:val="22"/>
        </w:rPr>
        <w:t>develop</w:t>
      </w:r>
      <w:proofErr w:type="gramEnd"/>
      <w:r w:rsidRPr="00C0024A">
        <w:rPr>
          <w:rFonts w:ascii="Calibri" w:eastAsia="MS Mincho" w:hAnsi="Calibri"/>
          <w:sz w:val="22"/>
        </w:rPr>
        <w:t xml:space="preserve"> their God-given talents to the fullest; (2) increase their chances for admission to college; and (3) expand their options and potential for success in college and life.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Students who limit themselves to meeting only the basic requirements in a minimal fashion may reduce their chances for admission and will find the transition to college more difficult.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b/>
          <w:bCs/>
          <w:sz w:val="22"/>
          <w:u w:val="single"/>
        </w:rPr>
      </w:pPr>
      <w:r w:rsidRPr="00C0024A">
        <w:rPr>
          <w:rFonts w:ascii="Calibri" w:eastAsia="MS Mincho" w:hAnsi="Calibri"/>
          <w:b/>
          <w:bCs/>
          <w:sz w:val="22"/>
          <w:u w:val="single"/>
        </w:rPr>
        <w:t xml:space="preserve">CURRICULUM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All students are required to take six (6) complete courses each year. In addition, on the freshman level, courses in Physical Education</w:t>
      </w:r>
      <w:r w:rsidRPr="00FC7E77">
        <w:rPr>
          <w:rFonts w:ascii="Calibri" w:eastAsia="MS Mincho" w:hAnsi="Calibri"/>
          <w:sz w:val="22"/>
        </w:rPr>
        <w:t xml:space="preserve"> and </w:t>
      </w:r>
      <w:r w:rsidRPr="00C0024A">
        <w:rPr>
          <w:rFonts w:ascii="Calibri" w:eastAsia="MS Mincho" w:hAnsi="Calibri"/>
          <w:sz w:val="22"/>
        </w:rPr>
        <w:t>Digital Literacy are mandatory. On the freshman level, the administration and department chairpersons work together to design each student’s program. Qualified students are invited to participate in our Honors-at-Entrance program, which includes honors level courses in English, Social Studies, Mathematics, Science and Foreign Lang</w:t>
      </w:r>
      <w:r>
        <w:rPr>
          <w:rFonts w:ascii="Calibri" w:eastAsia="MS Mincho" w:hAnsi="Calibri"/>
          <w:sz w:val="22"/>
        </w:rPr>
        <w:t xml:space="preserve">uage. On the sophomore level, a </w:t>
      </w:r>
      <w:r w:rsidRPr="00C0024A">
        <w:rPr>
          <w:rFonts w:ascii="Calibri" w:eastAsia="MS Mincho" w:hAnsi="Calibri"/>
          <w:sz w:val="22"/>
        </w:rPr>
        <w:t>course</w:t>
      </w:r>
      <w:r>
        <w:rPr>
          <w:rFonts w:ascii="Calibri" w:eastAsia="MS Mincho" w:hAnsi="Calibri"/>
          <w:sz w:val="22"/>
        </w:rPr>
        <w:t xml:space="preserve"> in</w:t>
      </w:r>
      <w:r w:rsidRPr="00C0024A">
        <w:rPr>
          <w:rFonts w:ascii="Calibri" w:eastAsia="MS Mincho" w:hAnsi="Calibri"/>
          <w:sz w:val="22"/>
        </w:rPr>
        <w:t xml:space="preserve"> H</w:t>
      </w:r>
      <w:r>
        <w:rPr>
          <w:rFonts w:ascii="Calibri" w:eastAsia="MS Mincho" w:hAnsi="Calibri"/>
          <w:sz w:val="22"/>
        </w:rPr>
        <w:t>ealth is</w:t>
      </w:r>
      <w:r w:rsidRPr="00C0024A">
        <w:rPr>
          <w:rFonts w:ascii="Calibri" w:eastAsia="MS Mincho" w:hAnsi="Calibri"/>
          <w:sz w:val="22"/>
        </w:rPr>
        <w:t xml:space="preserve"> mandatory.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b/>
          <w:bCs/>
          <w:sz w:val="22"/>
        </w:rPr>
      </w:pPr>
      <w:r w:rsidRPr="00C0024A">
        <w:rPr>
          <w:rFonts w:ascii="Calibri" w:eastAsia="MS Mincho" w:hAnsi="Calibri"/>
          <w:b/>
          <w:bCs/>
          <w:sz w:val="22"/>
        </w:rPr>
        <w:t xml:space="preserve">FRESHMAN YEAR </w:t>
      </w:r>
    </w:p>
    <w:p w:rsidR="00685254" w:rsidRPr="00C0024A" w:rsidRDefault="00685254" w:rsidP="00685254">
      <w:pPr>
        <w:pStyle w:val="PlainText"/>
        <w:rPr>
          <w:rFonts w:ascii="Calibri" w:eastAsia="MS Mincho" w:hAnsi="Calibri"/>
          <w:sz w:val="22"/>
        </w:rPr>
      </w:pPr>
      <w:r w:rsidRPr="00276F22">
        <w:rPr>
          <w:rFonts w:ascii="Calibri" w:eastAsia="MS Mincho" w:hAnsi="Calibri"/>
          <w:b/>
          <w:sz w:val="22"/>
        </w:rPr>
        <w:t>Required</w:t>
      </w:r>
      <w:r w:rsidRPr="00C0024A">
        <w:rPr>
          <w:rFonts w:ascii="Calibri" w:eastAsia="MS Mincho" w:hAnsi="Calibri"/>
          <w:sz w:val="22"/>
        </w:rPr>
        <w:t xml:space="preserve">: Religious Studies, English, Mathematics, Ancient World History, French or Spanish, </w:t>
      </w:r>
      <w:r w:rsidRPr="00C0024A">
        <w:rPr>
          <w:rFonts w:ascii="Calibri" w:hAnsi="Calibri"/>
          <w:sz w:val="22"/>
          <w:szCs w:val="23"/>
        </w:rPr>
        <w:t>Digital Literacy</w:t>
      </w:r>
      <w:r>
        <w:rPr>
          <w:rFonts w:ascii="Calibri" w:hAnsi="Calibri"/>
          <w:sz w:val="22"/>
          <w:szCs w:val="23"/>
        </w:rPr>
        <w:t xml:space="preserve"> and</w:t>
      </w:r>
      <w:r w:rsidRPr="00C0024A">
        <w:rPr>
          <w:rFonts w:ascii="Calibri" w:eastAsia="MS Mincho" w:hAnsi="Calibri"/>
          <w:sz w:val="22"/>
        </w:rPr>
        <w:t xml:space="preserve"> Physical Education. </w:t>
      </w:r>
    </w:p>
    <w:p w:rsidR="00685254" w:rsidRPr="00C0024A" w:rsidRDefault="00685254" w:rsidP="00685254">
      <w:pPr>
        <w:pStyle w:val="PlainText"/>
        <w:rPr>
          <w:rFonts w:ascii="Calibri" w:eastAsia="MS Mincho" w:hAnsi="Calibri"/>
          <w:sz w:val="22"/>
        </w:rPr>
      </w:pPr>
      <w:r w:rsidRPr="00276F22">
        <w:rPr>
          <w:rFonts w:ascii="Calibri" w:eastAsia="MS Mincho" w:hAnsi="Calibri"/>
          <w:b/>
          <w:sz w:val="22"/>
        </w:rPr>
        <w:t>Electives</w:t>
      </w:r>
      <w:r w:rsidRPr="00C0024A">
        <w:rPr>
          <w:rFonts w:ascii="Calibri" w:eastAsia="MS Mincho" w:hAnsi="Calibri"/>
          <w:sz w:val="22"/>
        </w:rPr>
        <w:t xml:space="preserve"> (1): </w:t>
      </w:r>
      <w:r w:rsidRPr="00FC7E77">
        <w:rPr>
          <w:rFonts w:ascii="Calibri" w:eastAsia="MS Mincho" w:hAnsi="Calibri"/>
          <w:sz w:val="22"/>
        </w:rPr>
        <w:t>Theatre Arts</w:t>
      </w:r>
      <w:r w:rsidRPr="00C0024A">
        <w:rPr>
          <w:rFonts w:ascii="Calibri" w:eastAsia="MS Mincho" w:hAnsi="Calibri"/>
          <w:sz w:val="22"/>
        </w:rPr>
        <w:t xml:space="preserve">, </w:t>
      </w:r>
      <w:r w:rsidRPr="00C0024A">
        <w:rPr>
          <w:rFonts w:ascii="Calibri" w:hAnsi="Calibri"/>
          <w:sz w:val="22"/>
        </w:rPr>
        <w:t>Creative Writing I</w:t>
      </w:r>
      <w:r w:rsidRPr="00C0024A">
        <w:rPr>
          <w:rFonts w:ascii="Calibri" w:eastAsia="MS Mincho" w:hAnsi="Calibri"/>
          <w:sz w:val="22"/>
        </w:rPr>
        <w:t>, World Cultures, Geometry Honors, Biology, STEM,  Biology Honors, Art.</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b/>
          <w:bCs/>
          <w:sz w:val="22"/>
        </w:rPr>
      </w:pPr>
      <w:r w:rsidRPr="00C0024A">
        <w:rPr>
          <w:rFonts w:ascii="Calibri" w:eastAsia="MS Mincho" w:hAnsi="Calibri"/>
          <w:b/>
          <w:bCs/>
          <w:sz w:val="22"/>
        </w:rPr>
        <w:t xml:space="preserve">SOPHOMORE YEAR </w:t>
      </w:r>
    </w:p>
    <w:p w:rsidR="00685254" w:rsidRPr="00C0024A" w:rsidRDefault="00685254" w:rsidP="00685254">
      <w:pPr>
        <w:pStyle w:val="PlainText"/>
        <w:rPr>
          <w:rFonts w:ascii="Calibri" w:eastAsia="MS Mincho" w:hAnsi="Calibri"/>
          <w:sz w:val="22"/>
        </w:rPr>
      </w:pPr>
      <w:r w:rsidRPr="00276F22">
        <w:rPr>
          <w:rFonts w:ascii="Calibri" w:eastAsia="MS Mincho" w:hAnsi="Calibri"/>
          <w:b/>
          <w:sz w:val="22"/>
        </w:rPr>
        <w:t>Required</w:t>
      </w:r>
      <w:r w:rsidRPr="00C0024A">
        <w:rPr>
          <w:rFonts w:ascii="Calibri" w:eastAsia="MS Mincho" w:hAnsi="Calibri"/>
          <w:sz w:val="22"/>
        </w:rPr>
        <w:t xml:space="preserve">: Religious Studies, English, Mathematics, Biology (or Chemistry), French or </w:t>
      </w:r>
    </w:p>
    <w:p w:rsidR="00685254" w:rsidRPr="00C0024A" w:rsidRDefault="00685254" w:rsidP="00685254">
      <w:pPr>
        <w:pStyle w:val="PlainText"/>
        <w:rPr>
          <w:rFonts w:ascii="Calibri" w:eastAsia="MS Mincho" w:hAnsi="Calibri"/>
          <w:sz w:val="22"/>
        </w:rPr>
      </w:pPr>
      <w:proofErr w:type="gramStart"/>
      <w:r w:rsidRPr="00C0024A">
        <w:rPr>
          <w:rFonts w:ascii="Calibri" w:eastAsia="MS Mincho" w:hAnsi="Calibri"/>
          <w:sz w:val="22"/>
        </w:rPr>
        <w:t>Spanish and Health.</w:t>
      </w:r>
      <w:proofErr w:type="gramEnd"/>
    </w:p>
    <w:p w:rsidR="00685254" w:rsidRPr="00C0024A" w:rsidRDefault="00685254" w:rsidP="00685254">
      <w:pPr>
        <w:pStyle w:val="PlainText"/>
        <w:rPr>
          <w:rFonts w:ascii="Calibri" w:eastAsia="MS Mincho" w:hAnsi="Calibri"/>
          <w:sz w:val="22"/>
        </w:rPr>
      </w:pPr>
      <w:r w:rsidRPr="00276F22">
        <w:rPr>
          <w:rFonts w:ascii="Calibri" w:eastAsia="MS Mincho" w:hAnsi="Calibri"/>
          <w:b/>
          <w:sz w:val="22"/>
        </w:rPr>
        <w:t>Electives</w:t>
      </w:r>
      <w:r w:rsidRPr="00C0024A">
        <w:rPr>
          <w:rFonts w:ascii="Calibri" w:eastAsia="MS Mincho" w:hAnsi="Calibri"/>
          <w:sz w:val="22"/>
        </w:rPr>
        <w:t xml:space="preserve"> </w:t>
      </w:r>
      <w:r w:rsidRPr="00276F22">
        <w:rPr>
          <w:rFonts w:ascii="Calibri" w:eastAsia="MS Mincho" w:hAnsi="Calibri"/>
          <w:b/>
          <w:sz w:val="22"/>
        </w:rPr>
        <w:t>(1):</w:t>
      </w:r>
      <w:r w:rsidRPr="00C0024A">
        <w:rPr>
          <w:rFonts w:ascii="Calibri" w:eastAsia="MS Mincho" w:hAnsi="Calibri"/>
          <w:sz w:val="22"/>
        </w:rPr>
        <w:t xml:space="preserve"> Art 1, Art 2, </w:t>
      </w:r>
      <w:r w:rsidRPr="00C0024A">
        <w:rPr>
          <w:rFonts w:ascii="Calibri" w:hAnsi="Calibri"/>
          <w:sz w:val="22"/>
        </w:rPr>
        <w:t>Digital Imaging</w:t>
      </w:r>
      <w:r w:rsidRPr="00C0024A">
        <w:rPr>
          <w:rFonts w:ascii="Calibri" w:eastAsia="MS Mincho" w:hAnsi="Calibri"/>
          <w:sz w:val="22"/>
        </w:rPr>
        <w:t xml:space="preserve">, </w:t>
      </w:r>
      <w:r w:rsidRPr="00FC7E77">
        <w:rPr>
          <w:rFonts w:ascii="Calibri" w:eastAsia="MS Mincho" w:hAnsi="Calibri"/>
          <w:sz w:val="22"/>
        </w:rPr>
        <w:t>Theatre Arts,</w:t>
      </w:r>
      <w:r w:rsidRPr="00C0024A">
        <w:rPr>
          <w:rFonts w:ascii="Calibri" w:eastAsia="MS Mincho" w:hAnsi="Calibri"/>
          <w:sz w:val="22"/>
        </w:rPr>
        <w:t xml:space="preserve"> </w:t>
      </w:r>
      <w:r w:rsidRPr="00C0024A">
        <w:rPr>
          <w:rFonts w:ascii="Calibri" w:hAnsi="Calibri"/>
          <w:sz w:val="22"/>
        </w:rPr>
        <w:t>Creative Writing I</w:t>
      </w:r>
      <w:r w:rsidRPr="00C0024A">
        <w:rPr>
          <w:rFonts w:ascii="Calibri" w:eastAsia="MS Mincho" w:hAnsi="Calibri"/>
          <w:sz w:val="22"/>
        </w:rPr>
        <w:t xml:space="preserve">, World Cultures, Modern </w:t>
      </w:r>
      <w:r w:rsidRPr="00BE411C">
        <w:rPr>
          <w:rFonts w:ascii="Calibri" w:eastAsia="MS Mincho" w:hAnsi="Calibri"/>
          <w:sz w:val="22"/>
        </w:rPr>
        <w:t>World</w:t>
      </w:r>
      <w:r>
        <w:rPr>
          <w:rFonts w:ascii="Calibri" w:eastAsia="MS Mincho" w:hAnsi="Calibri"/>
          <w:sz w:val="22"/>
        </w:rPr>
        <w:t xml:space="preserve"> History, </w:t>
      </w:r>
      <w:r w:rsidRPr="00C0024A">
        <w:rPr>
          <w:rFonts w:ascii="Calibri" w:eastAsia="MS Mincho" w:hAnsi="Calibri"/>
          <w:sz w:val="22"/>
        </w:rPr>
        <w:t xml:space="preserve">Economics, </w:t>
      </w:r>
      <w:r w:rsidRPr="00C0024A">
        <w:rPr>
          <w:rFonts w:ascii="Calibri" w:hAnsi="Calibri"/>
          <w:sz w:val="22"/>
        </w:rPr>
        <w:t xml:space="preserve">STEM, </w:t>
      </w:r>
      <w:r w:rsidRPr="00C0024A">
        <w:rPr>
          <w:rFonts w:ascii="Calibri" w:eastAsia="MS Mincho" w:hAnsi="Calibri"/>
          <w:sz w:val="22"/>
        </w:rPr>
        <w:t>Introduction to Engineering,</w:t>
      </w:r>
      <w:r>
        <w:rPr>
          <w:rFonts w:ascii="Calibri" w:eastAsia="MS Mincho" w:hAnsi="Calibri"/>
          <w:sz w:val="22"/>
        </w:rPr>
        <w:t xml:space="preserve"> Computer Programming.</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b/>
          <w:bCs/>
          <w:sz w:val="22"/>
        </w:rPr>
      </w:pPr>
      <w:r w:rsidRPr="00C0024A">
        <w:rPr>
          <w:rFonts w:ascii="Calibri" w:eastAsia="MS Mincho" w:hAnsi="Calibri"/>
          <w:b/>
          <w:bCs/>
          <w:sz w:val="22"/>
        </w:rPr>
        <w:t xml:space="preserve">JUNIOR YEAR </w:t>
      </w:r>
    </w:p>
    <w:p w:rsidR="00685254" w:rsidRPr="00C0024A" w:rsidRDefault="00685254" w:rsidP="00685254">
      <w:pPr>
        <w:pStyle w:val="PlainText"/>
        <w:rPr>
          <w:rFonts w:ascii="Calibri" w:eastAsia="MS Mincho" w:hAnsi="Calibri"/>
          <w:sz w:val="22"/>
        </w:rPr>
      </w:pPr>
      <w:r w:rsidRPr="00276F22">
        <w:rPr>
          <w:rFonts w:ascii="Calibri" w:eastAsia="MS Mincho" w:hAnsi="Calibri"/>
          <w:b/>
          <w:sz w:val="22"/>
        </w:rPr>
        <w:t>Required</w:t>
      </w:r>
      <w:r w:rsidRPr="00C0024A">
        <w:rPr>
          <w:rFonts w:ascii="Calibri" w:eastAsia="MS Mincho" w:hAnsi="Calibri"/>
          <w:sz w:val="22"/>
        </w:rPr>
        <w:t xml:space="preserve">: Religious Studies, English, </w:t>
      </w:r>
      <w:proofErr w:type="gramStart"/>
      <w:r w:rsidRPr="00C0024A">
        <w:rPr>
          <w:rFonts w:ascii="Calibri" w:eastAsia="MS Mincho" w:hAnsi="Calibri"/>
          <w:sz w:val="22"/>
        </w:rPr>
        <w:t>Mathematics</w:t>
      </w:r>
      <w:proofErr w:type="gramEnd"/>
      <w:r w:rsidRPr="00C0024A">
        <w:rPr>
          <w:rFonts w:ascii="Calibri" w:eastAsia="MS Mincho" w:hAnsi="Calibri"/>
          <w:sz w:val="22"/>
        </w:rPr>
        <w:t>, U.S. History* and Science.</w:t>
      </w:r>
    </w:p>
    <w:p w:rsidR="00BE411C" w:rsidRDefault="00685254" w:rsidP="00685254">
      <w:pPr>
        <w:pStyle w:val="PlainText"/>
        <w:rPr>
          <w:rFonts w:ascii="Calibri" w:eastAsia="MS Mincho" w:hAnsi="Calibri"/>
          <w:sz w:val="22"/>
        </w:rPr>
      </w:pPr>
      <w:r w:rsidRPr="00BE411C">
        <w:rPr>
          <w:rFonts w:ascii="Calibri" w:eastAsia="MS Mincho" w:hAnsi="Calibri"/>
          <w:b/>
          <w:sz w:val="22"/>
        </w:rPr>
        <w:t>Electives</w:t>
      </w:r>
      <w:r w:rsidRPr="00BE411C">
        <w:rPr>
          <w:rFonts w:ascii="Calibri" w:eastAsia="MS Mincho" w:hAnsi="Calibri"/>
          <w:sz w:val="22"/>
        </w:rPr>
        <w:t xml:space="preserve"> </w:t>
      </w:r>
      <w:r w:rsidRPr="00BE411C">
        <w:rPr>
          <w:rFonts w:ascii="Calibri" w:eastAsia="MS Mincho" w:hAnsi="Calibri"/>
          <w:b/>
          <w:sz w:val="22"/>
        </w:rPr>
        <w:t>(1):</w:t>
      </w:r>
      <w:r w:rsidRPr="00BE411C">
        <w:rPr>
          <w:rFonts w:ascii="Calibri" w:eastAsia="MS Mincho" w:hAnsi="Calibri"/>
          <w:sz w:val="22"/>
        </w:rPr>
        <w:t xml:space="preserve"> </w:t>
      </w:r>
      <w:r w:rsidRPr="00BE411C">
        <w:rPr>
          <w:rFonts w:ascii="Calibri" w:hAnsi="Calibri"/>
          <w:sz w:val="22"/>
        </w:rPr>
        <w:t>The Graphic Novel</w:t>
      </w:r>
      <w:r w:rsidRPr="00BE411C">
        <w:rPr>
          <w:rFonts w:ascii="Calibri" w:eastAsia="MS Mincho" w:hAnsi="Calibri"/>
          <w:sz w:val="22"/>
        </w:rPr>
        <w:t xml:space="preserve">, Cinema Studies, Psychology, </w:t>
      </w:r>
      <w:r w:rsidRPr="00BE411C">
        <w:rPr>
          <w:rFonts w:ascii="Calibri" w:hAnsi="Calibri"/>
          <w:sz w:val="22"/>
        </w:rPr>
        <w:t>Current World Issues/</w:t>
      </w:r>
      <w:r w:rsidRPr="00BE411C">
        <w:rPr>
          <w:rFonts w:ascii="Calibri" w:eastAsia="MS Mincho" w:hAnsi="Calibri"/>
          <w:sz w:val="22"/>
        </w:rPr>
        <w:t xml:space="preserve">American Government, </w:t>
      </w:r>
      <w:r w:rsidRPr="00BE411C">
        <w:rPr>
          <w:rFonts w:asciiTheme="minorHAnsi" w:hAnsiTheme="minorHAnsi"/>
          <w:sz w:val="22"/>
          <w:szCs w:val="22"/>
        </w:rPr>
        <w:t xml:space="preserve">African American History, Twentieth Century World , </w:t>
      </w:r>
      <w:r w:rsidRPr="00BE411C">
        <w:rPr>
          <w:rFonts w:ascii="Calibri" w:eastAsia="MS Mincho" w:hAnsi="Calibri"/>
          <w:sz w:val="22"/>
        </w:rPr>
        <w:t xml:space="preserve">AP US History, Economics, French , Spanish , Art 1, </w:t>
      </w:r>
    </w:p>
    <w:p w:rsidR="00685254" w:rsidRPr="00C0024A" w:rsidRDefault="00685254" w:rsidP="00685254">
      <w:pPr>
        <w:pStyle w:val="PlainText"/>
        <w:rPr>
          <w:rFonts w:ascii="Calibri" w:eastAsia="MS Mincho" w:hAnsi="Calibri"/>
          <w:sz w:val="22"/>
        </w:rPr>
      </w:pPr>
      <w:r w:rsidRPr="00BE411C">
        <w:rPr>
          <w:rFonts w:ascii="Calibri" w:eastAsia="MS Mincho" w:hAnsi="Calibri"/>
          <w:sz w:val="22"/>
        </w:rPr>
        <w:t xml:space="preserve">Art 2, </w:t>
      </w:r>
      <w:r w:rsidRPr="00BE411C">
        <w:rPr>
          <w:rFonts w:ascii="Calibri" w:hAnsi="Calibri"/>
          <w:sz w:val="22"/>
        </w:rPr>
        <w:t>Digital Imaging</w:t>
      </w:r>
      <w:r w:rsidRPr="00BE411C">
        <w:rPr>
          <w:rFonts w:ascii="Calibri" w:eastAsia="MS Mincho" w:hAnsi="Calibri"/>
          <w:sz w:val="22"/>
        </w:rPr>
        <w:t>, Advanced Art, Computer Programming, Animation &amp; 3D Modeling , Computer Aided Design, Anatomy &amp; Physiology, AP Chemistry,</w:t>
      </w:r>
      <w:r w:rsidRPr="00C0024A">
        <w:rPr>
          <w:rFonts w:ascii="Calibri" w:eastAsia="MS Mincho" w:hAnsi="Calibri"/>
          <w:sz w:val="22"/>
        </w:rPr>
        <w:t xml:space="preserve"> Forensic Science,</w:t>
      </w:r>
      <w:r w:rsidRPr="00C0024A">
        <w:rPr>
          <w:rFonts w:ascii="Calibri" w:hAnsi="Calibri"/>
          <w:sz w:val="22"/>
        </w:rPr>
        <w:t xml:space="preserve"> Introduction to Engineering, </w:t>
      </w:r>
      <w:r w:rsidRPr="00C0024A">
        <w:rPr>
          <w:rFonts w:ascii="Calibri" w:eastAsia="MS Mincho" w:hAnsi="Calibri"/>
          <w:sz w:val="22"/>
        </w:rPr>
        <w:t xml:space="preserve"> Accounting. *This requirement may be fulfilled in the senior year with Counselor approval. </w:t>
      </w:r>
    </w:p>
    <w:p w:rsidR="00685254" w:rsidRDefault="00685254" w:rsidP="00685254">
      <w:pPr>
        <w:pStyle w:val="PlainText"/>
        <w:rPr>
          <w:rFonts w:ascii="Calibri" w:eastAsia="MS Mincho" w:hAnsi="Calibri"/>
          <w:sz w:val="22"/>
        </w:rPr>
      </w:pPr>
    </w:p>
    <w:p w:rsidR="00685254" w:rsidRDefault="00685254" w:rsidP="00685254">
      <w:pPr>
        <w:pStyle w:val="PlainText"/>
        <w:rPr>
          <w:rFonts w:ascii="Calibri" w:eastAsia="MS Mincho" w:hAnsi="Calibri"/>
          <w:sz w:val="22"/>
        </w:rPr>
      </w:pPr>
    </w:p>
    <w:p w:rsidR="00BE411C" w:rsidRPr="00C0024A" w:rsidRDefault="00BE411C" w:rsidP="00685254">
      <w:pPr>
        <w:pStyle w:val="PlainText"/>
        <w:rPr>
          <w:rFonts w:ascii="Calibri" w:eastAsia="MS Mincho" w:hAnsi="Calibri"/>
          <w:sz w:val="22"/>
        </w:rPr>
      </w:pPr>
    </w:p>
    <w:p w:rsidR="00685254" w:rsidRPr="00BE411C" w:rsidRDefault="00685254" w:rsidP="00685254">
      <w:pPr>
        <w:pStyle w:val="PlainText"/>
        <w:rPr>
          <w:rFonts w:ascii="Calibri" w:eastAsia="MS Mincho" w:hAnsi="Calibri"/>
          <w:b/>
          <w:bCs/>
          <w:sz w:val="22"/>
        </w:rPr>
      </w:pPr>
      <w:r w:rsidRPr="00BE411C">
        <w:rPr>
          <w:rFonts w:ascii="Calibri" w:eastAsia="MS Mincho" w:hAnsi="Calibri"/>
          <w:b/>
          <w:bCs/>
          <w:sz w:val="22"/>
        </w:rPr>
        <w:lastRenderedPageBreak/>
        <w:t xml:space="preserve">SENIOR YEAR </w:t>
      </w:r>
    </w:p>
    <w:p w:rsidR="00685254" w:rsidRPr="00BE411C" w:rsidRDefault="00685254" w:rsidP="00685254">
      <w:pPr>
        <w:pStyle w:val="PlainText"/>
        <w:rPr>
          <w:rFonts w:ascii="Calibri" w:eastAsia="MS Mincho" w:hAnsi="Calibri"/>
          <w:sz w:val="22"/>
        </w:rPr>
      </w:pPr>
      <w:proofErr w:type="gramStart"/>
      <w:r w:rsidRPr="00BE411C">
        <w:rPr>
          <w:rFonts w:ascii="Calibri" w:eastAsia="MS Mincho" w:hAnsi="Calibri"/>
          <w:b/>
          <w:sz w:val="22"/>
        </w:rPr>
        <w:t>Required</w:t>
      </w:r>
      <w:r w:rsidRPr="00BE411C">
        <w:rPr>
          <w:rFonts w:ascii="Calibri" w:eastAsia="MS Mincho" w:hAnsi="Calibri"/>
          <w:sz w:val="22"/>
        </w:rPr>
        <w:t>: Religious Studies, English and Mathematics.</w:t>
      </w:r>
      <w:proofErr w:type="gramEnd"/>
      <w:r w:rsidRPr="00BE411C">
        <w:rPr>
          <w:rFonts w:ascii="Calibri" w:eastAsia="MS Mincho" w:hAnsi="Calibri"/>
          <w:sz w:val="22"/>
        </w:rPr>
        <w:t xml:space="preserve"> </w:t>
      </w:r>
    </w:p>
    <w:p w:rsidR="00685254" w:rsidRPr="00C0024A" w:rsidRDefault="00685254" w:rsidP="00685254">
      <w:pPr>
        <w:pStyle w:val="PlainText"/>
        <w:rPr>
          <w:rFonts w:ascii="Calibri" w:eastAsia="MS Mincho" w:hAnsi="Calibri"/>
          <w:sz w:val="22"/>
        </w:rPr>
      </w:pPr>
      <w:r w:rsidRPr="00BE411C">
        <w:rPr>
          <w:rFonts w:ascii="Calibri" w:eastAsia="MS Mincho" w:hAnsi="Calibri"/>
          <w:b/>
          <w:sz w:val="22"/>
        </w:rPr>
        <w:t>Electives</w:t>
      </w:r>
      <w:r w:rsidRPr="00BE411C">
        <w:rPr>
          <w:rFonts w:ascii="Calibri" w:eastAsia="MS Mincho" w:hAnsi="Calibri"/>
          <w:sz w:val="22"/>
        </w:rPr>
        <w:t xml:space="preserve"> </w:t>
      </w:r>
      <w:r w:rsidRPr="00BE411C">
        <w:rPr>
          <w:rFonts w:ascii="Calibri" w:eastAsia="MS Mincho" w:hAnsi="Calibri"/>
          <w:b/>
          <w:sz w:val="22"/>
        </w:rPr>
        <w:t>(3):</w:t>
      </w:r>
      <w:r w:rsidRPr="00BE411C">
        <w:rPr>
          <w:rFonts w:ascii="Calibri" w:eastAsia="MS Mincho" w:hAnsi="Calibri"/>
          <w:sz w:val="22"/>
        </w:rPr>
        <w:t xml:space="preserve"> Creative Writing 2, </w:t>
      </w:r>
      <w:r w:rsidRPr="00BE411C">
        <w:rPr>
          <w:rFonts w:ascii="Calibri" w:hAnsi="Calibri"/>
          <w:sz w:val="22"/>
        </w:rPr>
        <w:t>The Graphic Novel</w:t>
      </w:r>
      <w:r w:rsidRPr="00BE411C">
        <w:rPr>
          <w:rFonts w:ascii="Calibri" w:eastAsia="MS Mincho" w:hAnsi="Calibri"/>
          <w:sz w:val="22"/>
        </w:rPr>
        <w:t xml:space="preserve">, Cinema Studies,  </w:t>
      </w:r>
      <w:r w:rsidRPr="00BE411C">
        <w:rPr>
          <w:rFonts w:ascii="Calibri" w:hAnsi="Calibri"/>
          <w:sz w:val="22"/>
        </w:rPr>
        <w:t>Current World Issues/</w:t>
      </w:r>
      <w:r w:rsidRPr="00BE411C">
        <w:rPr>
          <w:rFonts w:ascii="Calibri" w:eastAsia="MS Mincho" w:hAnsi="Calibri"/>
          <w:sz w:val="22"/>
        </w:rPr>
        <w:t xml:space="preserve">American Government, </w:t>
      </w:r>
      <w:r w:rsidRPr="00BE411C">
        <w:rPr>
          <w:rFonts w:asciiTheme="minorHAnsi" w:hAnsiTheme="minorHAnsi"/>
          <w:sz w:val="22"/>
          <w:szCs w:val="22"/>
        </w:rPr>
        <w:t xml:space="preserve">African American History , Twentieth Century World,  </w:t>
      </w:r>
      <w:r w:rsidRPr="00BE411C">
        <w:rPr>
          <w:rFonts w:ascii="Calibri" w:eastAsia="MS Mincho" w:hAnsi="Calibri"/>
          <w:sz w:val="22"/>
        </w:rPr>
        <w:t>Economics, Psychology,</w:t>
      </w:r>
      <w:r w:rsidRPr="00BE411C">
        <w:rPr>
          <w:rFonts w:ascii="Calibri" w:hAnsi="Calibri"/>
          <w:sz w:val="22"/>
        </w:rPr>
        <w:t xml:space="preserve"> AP Modern European History, </w:t>
      </w:r>
      <w:r w:rsidRPr="00BE411C">
        <w:rPr>
          <w:rFonts w:ascii="Calibri" w:eastAsia="MS Mincho" w:hAnsi="Calibri"/>
          <w:sz w:val="22"/>
        </w:rPr>
        <w:t xml:space="preserve">Math 4, College Algebra and Trigonometry, Statistics &amp; Probability, Pre-calculus, Calculus, Physics, AP Chemistry, Anatomy &amp; Physiology, Forensic Science, </w:t>
      </w:r>
      <w:r w:rsidRPr="00BE411C">
        <w:rPr>
          <w:rFonts w:ascii="Calibri" w:hAnsi="Calibri"/>
          <w:sz w:val="22"/>
        </w:rPr>
        <w:t>Introduction to Engineering,</w:t>
      </w:r>
      <w:r w:rsidRPr="00BE411C">
        <w:rPr>
          <w:rFonts w:ascii="Calibri" w:eastAsia="MS Mincho" w:hAnsi="Calibri"/>
          <w:sz w:val="22"/>
        </w:rPr>
        <w:t xml:space="preserve"> French , Spanish , Art 1, </w:t>
      </w:r>
      <w:r w:rsidRPr="00BE411C">
        <w:rPr>
          <w:rFonts w:ascii="Calibri" w:hAnsi="Calibri"/>
          <w:sz w:val="22"/>
        </w:rPr>
        <w:t>Digital Imaging</w:t>
      </w:r>
      <w:r w:rsidRPr="00BE411C">
        <w:rPr>
          <w:rFonts w:ascii="Calibri" w:eastAsia="MS Mincho" w:hAnsi="Calibri"/>
          <w:sz w:val="22"/>
        </w:rPr>
        <w:t>, Portfolio Art, Advanced Art, AP Art, Graphic Design, Accounting, Computer  Programming, Animation &amp; 3D Modeling, Computer Aided Design, Independent Research Program.</w:t>
      </w:r>
    </w:p>
    <w:p w:rsidR="00685254" w:rsidRPr="00C0024A" w:rsidRDefault="00685254" w:rsidP="00685254">
      <w:pPr>
        <w:pStyle w:val="PlainText"/>
        <w:rPr>
          <w:rFonts w:ascii="Calibri" w:eastAsia="MS Mincho" w:hAnsi="Calibri"/>
          <w:sz w:val="22"/>
        </w:rPr>
      </w:pPr>
    </w:p>
    <w:p w:rsidR="00685254"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bCs/>
          <w:sz w:val="22"/>
        </w:rPr>
      </w:pPr>
      <w:r>
        <w:rPr>
          <w:rFonts w:ascii="Calibri" w:eastAsia="MS Mincho" w:hAnsi="Calibri"/>
          <w:b/>
          <w:bCs/>
          <w:sz w:val="22"/>
          <w:u w:val="single"/>
        </w:rPr>
        <w:t>RELIGIOUS STUDIES DEPARTMENT</w:t>
      </w:r>
      <w:r w:rsidRPr="00C0024A">
        <w:rPr>
          <w:rFonts w:ascii="Calibri" w:eastAsia="MS Mincho" w:hAnsi="Calibri"/>
          <w:b/>
          <w:bCs/>
          <w:sz w:val="22"/>
          <w:u w:val="single"/>
        </w:rPr>
        <w:t xml:space="preserve"> </w:t>
      </w:r>
      <w:r w:rsidRPr="00C0024A">
        <w:rPr>
          <w:rFonts w:ascii="Calibri" w:eastAsia="MS Mincho" w:hAnsi="Calibri"/>
          <w:bCs/>
          <w:sz w:val="22"/>
        </w:rPr>
        <w:tab/>
      </w:r>
      <w:r w:rsidRPr="00C0024A">
        <w:rPr>
          <w:rFonts w:ascii="Calibri" w:eastAsia="MS Mincho" w:hAnsi="Calibri"/>
          <w:bCs/>
          <w:sz w:val="22"/>
        </w:rPr>
        <w:tab/>
      </w:r>
      <w:r w:rsidRPr="00C0024A">
        <w:rPr>
          <w:rFonts w:ascii="Calibri" w:eastAsia="MS Mincho" w:hAnsi="Calibri"/>
          <w:bCs/>
          <w:sz w:val="22"/>
        </w:rPr>
        <w:tab/>
      </w:r>
    </w:p>
    <w:p w:rsidR="00685254" w:rsidRPr="00C0024A" w:rsidRDefault="00685254" w:rsidP="00685254">
      <w:pPr>
        <w:pStyle w:val="PlainText"/>
        <w:rPr>
          <w:rFonts w:ascii="Calibri" w:eastAsia="MS Mincho" w:hAnsi="Calibri"/>
          <w:sz w:val="22"/>
        </w:rPr>
      </w:pPr>
    </w:p>
    <w:p w:rsidR="00685254" w:rsidRPr="00C0024A" w:rsidRDefault="00685254" w:rsidP="00685254">
      <w:pPr>
        <w:pStyle w:val="NoSpacing"/>
      </w:pPr>
      <w:r w:rsidRPr="00C0024A">
        <w:rPr>
          <w:rFonts w:ascii="Calibri" w:eastAsia="MS Mincho" w:hAnsi="Calibri"/>
          <w:szCs w:val="24"/>
        </w:rPr>
        <w:t xml:space="preserve">The Religious Studies Department aims to encourage, support, nurture and direct the student to a more mature understanding of his/her Catholic Christian Faith. The curriculum has been designed in accordance with the United States Conference of Catholic Bishops Document: </w:t>
      </w:r>
      <w:r w:rsidRPr="00C0024A">
        <w:rPr>
          <w:rFonts w:ascii="Calibri" w:eastAsia="MS Mincho" w:hAnsi="Calibri"/>
          <w:b/>
          <w:i/>
          <w:szCs w:val="24"/>
        </w:rPr>
        <w:t>Doctrinal Elements of a Curriculum Framework for Young People of High School Age.</w:t>
      </w:r>
      <w:r w:rsidRPr="00C0024A">
        <w:rPr>
          <w:rFonts w:ascii="Calibri" w:eastAsia="MS Mincho" w:hAnsi="Calibri"/>
          <w:szCs w:val="24"/>
        </w:rPr>
        <w:t xml:space="preserve"> The person and message of Jesus Christ is central to our curriculum. Our students are challenged to make their lives a lived response to the teachings of the Catholic Church. They will study the </w:t>
      </w:r>
      <w:r w:rsidRPr="00C0024A">
        <w:rPr>
          <w:rFonts w:ascii="Calibri" w:eastAsia="MS Mincho" w:hAnsi="Calibri"/>
          <w:i/>
          <w:szCs w:val="24"/>
        </w:rPr>
        <w:t xml:space="preserve">Scriptures, the Paschal Mystery, the Sacraments, and Morality. How to </w:t>
      </w:r>
      <w:proofErr w:type="gramStart"/>
      <w:r w:rsidRPr="00C0024A">
        <w:rPr>
          <w:rFonts w:ascii="Calibri" w:eastAsia="MS Mincho" w:hAnsi="Calibri"/>
          <w:i/>
          <w:szCs w:val="24"/>
        </w:rPr>
        <w:t>Live</w:t>
      </w:r>
      <w:proofErr w:type="gramEnd"/>
      <w:r w:rsidRPr="00C0024A">
        <w:rPr>
          <w:rFonts w:ascii="Calibri" w:eastAsia="MS Mincho" w:hAnsi="Calibri"/>
          <w:i/>
          <w:szCs w:val="24"/>
        </w:rPr>
        <w:t xml:space="preserve"> as a Disciple of Jesus Christ</w:t>
      </w:r>
      <w:r w:rsidRPr="00C0024A">
        <w:rPr>
          <w:rFonts w:ascii="Calibri" w:eastAsia="MS Mincho" w:hAnsi="Calibri"/>
          <w:szCs w:val="24"/>
        </w:rPr>
        <w:t xml:space="preserve"> is the final section of our core curriculum.  There is a strong social justice theme running throughout our program with opportunities to serve both the local community and beyond. Students are encouraged to integrate academics with their lived experience, to be role models for others, to participate in prayer and worship services, to make good moral choices and to reach out in service to </w:t>
      </w:r>
      <w:r w:rsidRPr="00C0024A">
        <w:rPr>
          <w:rFonts w:eastAsia="MS Mincho"/>
          <w:szCs w:val="24"/>
        </w:rPr>
        <w:t xml:space="preserve">others consistent with the mission of the Church and Cardinal Spellman High School.  </w:t>
      </w:r>
      <w:r w:rsidRPr="00C0024A">
        <w:rPr>
          <w:b/>
        </w:rPr>
        <w:t>A SERVICE COMPONENT IS A REQUIREMENT FOR ALL FOUR YEARS AND A REQUIREMENT FOR GRADUATION.</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bCs/>
          <w:sz w:val="22"/>
          <w:szCs w:val="24"/>
        </w:rPr>
      </w:pPr>
      <w:proofErr w:type="gramStart"/>
      <w:r w:rsidRPr="00C0024A">
        <w:rPr>
          <w:rFonts w:ascii="Calibri" w:eastAsia="MS Mincho" w:hAnsi="Calibri"/>
          <w:bCs/>
          <w:sz w:val="22"/>
          <w:szCs w:val="24"/>
        </w:rPr>
        <w:t>5100 INTRODUCTION TO SCRIPTURE</w:t>
      </w:r>
      <w:r>
        <w:rPr>
          <w:rFonts w:ascii="Calibri" w:eastAsia="MS Mincho" w:hAnsi="Calibri"/>
          <w:bCs/>
          <w:sz w:val="22"/>
          <w:szCs w:val="24"/>
        </w:rPr>
        <w:tab/>
      </w:r>
      <w:r>
        <w:rPr>
          <w:rFonts w:ascii="Calibri" w:eastAsia="MS Mincho" w:hAnsi="Calibri"/>
          <w:bCs/>
          <w:sz w:val="22"/>
          <w:szCs w:val="24"/>
        </w:rPr>
        <w:tab/>
      </w:r>
      <w:r>
        <w:rPr>
          <w:rFonts w:ascii="Calibri" w:eastAsia="MS Mincho" w:hAnsi="Calibri"/>
          <w:bCs/>
          <w:sz w:val="22"/>
          <w:szCs w:val="24"/>
        </w:rPr>
        <w:tab/>
      </w:r>
      <w:r>
        <w:rPr>
          <w:rFonts w:ascii="Calibri" w:eastAsia="MS Mincho" w:hAnsi="Calibri"/>
          <w:bCs/>
          <w:sz w:val="22"/>
          <w:szCs w:val="24"/>
        </w:rPr>
        <w:tab/>
      </w:r>
      <w:r w:rsidRPr="00C0024A">
        <w:rPr>
          <w:rFonts w:ascii="Calibri" w:eastAsia="MS Mincho" w:hAnsi="Calibri"/>
          <w:bCs/>
          <w:sz w:val="22"/>
          <w:szCs w:val="24"/>
        </w:rPr>
        <w:tab/>
      </w:r>
      <w:r w:rsidRPr="00C0024A">
        <w:rPr>
          <w:rFonts w:ascii="Calibri" w:eastAsia="MS Mincho" w:hAnsi="Calibri"/>
          <w:bCs/>
          <w:sz w:val="22"/>
          <w:szCs w:val="24"/>
        </w:rPr>
        <w:tab/>
        <w:t>Gr. 9 Req.</w:t>
      </w:r>
      <w:proofErr w:type="gramEnd"/>
    </w:p>
    <w:p w:rsidR="00685254" w:rsidRPr="00C0024A" w:rsidRDefault="00685254" w:rsidP="00685254">
      <w:pPr>
        <w:pStyle w:val="PlainText"/>
        <w:rPr>
          <w:rFonts w:ascii="Calibri" w:eastAsia="MS Mincho" w:hAnsi="Calibri"/>
          <w:bCs/>
          <w:sz w:val="22"/>
          <w:szCs w:val="24"/>
        </w:rPr>
      </w:pPr>
    </w:p>
    <w:p w:rsidR="00685254" w:rsidRPr="00C0024A" w:rsidRDefault="00685254" w:rsidP="00685254">
      <w:pPr>
        <w:pStyle w:val="PlainText"/>
        <w:rPr>
          <w:rFonts w:ascii="Calibri" w:eastAsia="MS Mincho" w:hAnsi="Calibri"/>
          <w:sz w:val="22"/>
          <w:szCs w:val="24"/>
        </w:rPr>
      </w:pPr>
      <w:r w:rsidRPr="00C0024A">
        <w:rPr>
          <w:rFonts w:ascii="Calibri" w:eastAsia="MS Mincho" w:hAnsi="Calibri"/>
          <w:sz w:val="22"/>
          <w:szCs w:val="24"/>
        </w:rPr>
        <w:t>This course provides freshmen with a general appreciation of the Scriptures as the living word of God. They will become familiar with the sections of the Bible and learn how to read the Bible. Particular attention will be given to the four accounts of the Gospel through which they may grow to know and love Jesus Christ in a more personal way.</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bCs/>
          <w:sz w:val="22"/>
          <w:szCs w:val="24"/>
        </w:rPr>
      </w:pPr>
      <w:r w:rsidRPr="00C0024A">
        <w:rPr>
          <w:rFonts w:ascii="Calibri" w:eastAsia="MS Mincho" w:hAnsi="Calibri"/>
          <w:bCs/>
          <w:sz w:val="22"/>
          <w:szCs w:val="24"/>
        </w:rPr>
        <w:t>5200 MISSION OF JESUS CHRIST</w:t>
      </w:r>
      <w:r w:rsidRPr="00C0024A">
        <w:rPr>
          <w:rFonts w:ascii="Calibri" w:eastAsia="MS Mincho" w:hAnsi="Calibri"/>
          <w:bCs/>
          <w:sz w:val="22"/>
          <w:szCs w:val="24"/>
        </w:rPr>
        <w:tab/>
        <w:t>(1 semester)</w:t>
      </w:r>
      <w:r w:rsidRPr="00C0024A">
        <w:rPr>
          <w:rFonts w:ascii="Calibri" w:eastAsia="MS Mincho" w:hAnsi="Calibri"/>
          <w:bCs/>
          <w:sz w:val="22"/>
          <w:szCs w:val="24"/>
        </w:rPr>
        <w:tab/>
      </w:r>
      <w:r w:rsidRPr="00C0024A">
        <w:rPr>
          <w:rFonts w:ascii="Calibri" w:eastAsia="MS Mincho" w:hAnsi="Calibri"/>
          <w:bCs/>
          <w:sz w:val="22"/>
          <w:szCs w:val="24"/>
        </w:rPr>
        <w:tab/>
      </w:r>
      <w:r w:rsidRPr="00C0024A">
        <w:rPr>
          <w:rFonts w:ascii="Calibri" w:eastAsia="MS Mincho" w:hAnsi="Calibri"/>
          <w:bCs/>
          <w:sz w:val="22"/>
          <w:szCs w:val="24"/>
        </w:rPr>
        <w:tab/>
      </w:r>
      <w:r w:rsidRPr="00C0024A">
        <w:rPr>
          <w:rFonts w:ascii="Calibri" w:eastAsia="MS Mincho" w:hAnsi="Calibri"/>
          <w:bCs/>
          <w:sz w:val="22"/>
          <w:szCs w:val="24"/>
        </w:rPr>
        <w:tab/>
      </w:r>
      <w:r w:rsidRPr="00C0024A">
        <w:rPr>
          <w:rFonts w:ascii="Calibri" w:eastAsia="MS Mincho" w:hAnsi="Calibri"/>
          <w:bCs/>
          <w:sz w:val="22"/>
          <w:szCs w:val="24"/>
        </w:rPr>
        <w:tab/>
        <w:t xml:space="preserve">Gr. 10 Req. </w:t>
      </w:r>
    </w:p>
    <w:p w:rsidR="00685254" w:rsidRPr="00C0024A" w:rsidRDefault="00685254" w:rsidP="00685254">
      <w:pPr>
        <w:pStyle w:val="PlainText"/>
        <w:rPr>
          <w:rFonts w:ascii="Calibri" w:eastAsia="MS Mincho" w:hAnsi="Calibri"/>
          <w:bCs/>
          <w:sz w:val="22"/>
          <w:szCs w:val="24"/>
        </w:rPr>
      </w:pPr>
    </w:p>
    <w:p w:rsidR="00685254" w:rsidRPr="00C0024A" w:rsidRDefault="00685254" w:rsidP="00685254">
      <w:pPr>
        <w:pStyle w:val="PlainText"/>
        <w:rPr>
          <w:rFonts w:ascii="Calibri" w:eastAsia="MS Mincho" w:hAnsi="Calibri"/>
          <w:sz w:val="22"/>
          <w:szCs w:val="24"/>
        </w:rPr>
      </w:pPr>
      <w:r w:rsidRPr="00C0024A">
        <w:rPr>
          <w:rFonts w:ascii="Calibri" w:eastAsia="MS Mincho" w:hAnsi="Calibri"/>
          <w:sz w:val="22"/>
          <w:szCs w:val="24"/>
        </w:rPr>
        <w:t>This course examines all that God has done for us through his son Jesus Christ.  The students will learn God’s plan for eternal happiness was accomplished through the redemption Christ won for us (the Paschal Mystery).  This course introduces the concept of discipleship and what that life entails.</w:t>
      </w:r>
    </w:p>
    <w:p w:rsidR="00685254" w:rsidRPr="00C0024A" w:rsidRDefault="00685254" w:rsidP="00685254">
      <w:pPr>
        <w:pStyle w:val="PlainText"/>
        <w:rPr>
          <w:rFonts w:ascii="Calibri" w:eastAsia="MS Mincho" w:hAnsi="Calibri"/>
          <w:bCs/>
          <w:sz w:val="22"/>
          <w:szCs w:val="24"/>
        </w:rPr>
      </w:pPr>
      <w:proofErr w:type="gramStart"/>
      <w:r w:rsidRPr="00C0024A">
        <w:rPr>
          <w:rFonts w:ascii="Calibri" w:eastAsia="MS Mincho" w:hAnsi="Calibri"/>
          <w:bCs/>
          <w:sz w:val="22"/>
          <w:szCs w:val="24"/>
        </w:rPr>
        <w:t xml:space="preserve">MISSION OF THE CHURCH   (1 semester)                                                            </w:t>
      </w:r>
      <w:r w:rsidRPr="00C0024A">
        <w:rPr>
          <w:rFonts w:ascii="Calibri" w:eastAsia="MS Mincho" w:hAnsi="Calibri"/>
          <w:bCs/>
          <w:sz w:val="22"/>
          <w:szCs w:val="24"/>
        </w:rPr>
        <w:tab/>
        <w:t>Gr. 10 req.</w:t>
      </w:r>
      <w:proofErr w:type="gramEnd"/>
    </w:p>
    <w:p w:rsidR="00685254" w:rsidRPr="00C0024A" w:rsidRDefault="00685254" w:rsidP="00685254">
      <w:pPr>
        <w:pStyle w:val="NoSpacing"/>
        <w:rPr>
          <w:rFonts w:ascii="Calibri" w:eastAsia="MS Mincho" w:hAnsi="Calibri"/>
          <w:szCs w:val="24"/>
        </w:rPr>
      </w:pPr>
      <w:r w:rsidRPr="00C0024A">
        <w:rPr>
          <w:rFonts w:ascii="Calibri" w:eastAsia="MS Mincho" w:hAnsi="Calibri"/>
          <w:szCs w:val="24"/>
        </w:rPr>
        <w:t>This course examines the sacred nature and the mystery of the Church and students will grow to appreciate that in and through the Church they encounter the living Jesus Christ, head of the Church, Body of Christ.  They will be introduced to the fact that Jesus Christ founded the Church upon St. Peter and the Apostles and that the Holy Spirit is the soul of the Church and the source of her life.</w:t>
      </w:r>
    </w:p>
    <w:p w:rsidR="00685254" w:rsidRDefault="00685254" w:rsidP="00685254">
      <w:pPr>
        <w:pStyle w:val="NoSpacing"/>
        <w:rPr>
          <w:rFonts w:ascii="Calibri" w:hAnsi="Calibri"/>
        </w:rPr>
      </w:pPr>
    </w:p>
    <w:p w:rsidR="00BE411C" w:rsidRDefault="00BE411C" w:rsidP="00685254">
      <w:pPr>
        <w:pStyle w:val="NoSpacing"/>
        <w:rPr>
          <w:rFonts w:ascii="Calibri" w:hAnsi="Calibri"/>
        </w:rPr>
      </w:pPr>
    </w:p>
    <w:p w:rsidR="00BE411C" w:rsidRDefault="00BE411C" w:rsidP="00685254">
      <w:pPr>
        <w:pStyle w:val="NoSpacing"/>
        <w:rPr>
          <w:rFonts w:ascii="Calibri" w:hAnsi="Calibri"/>
        </w:rPr>
      </w:pPr>
    </w:p>
    <w:p w:rsidR="00BE411C" w:rsidRPr="00C0024A" w:rsidRDefault="00BE411C" w:rsidP="00685254">
      <w:pPr>
        <w:pStyle w:val="NoSpacing"/>
        <w:rPr>
          <w:rFonts w:ascii="Calibri" w:hAnsi="Calibri"/>
        </w:rPr>
      </w:pPr>
    </w:p>
    <w:p w:rsidR="00685254" w:rsidRPr="00C0024A" w:rsidRDefault="00685254" w:rsidP="00685254">
      <w:pPr>
        <w:pStyle w:val="PlainText"/>
        <w:rPr>
          <w:rFonts w:ascii="Calibri" w:eastAsia="MS Mincho" w:hAnsi="Calibri"/>
          <w:bCs/>
          <w:sz w:val="22"/>
          <w:szCs w:val="24"/>
        </w:rPr>
      </w:pPr>
      <w:r w:rsidRPr="00C0024A">
        <w:rPr>
          <w:rFonts w:ascii="Calibri" w:eastAsia="MS Mincho" w:hAnsi="Calibri"/>
          <w:bCs/>
          <w:sz w:val="22"/>
          <w:szCs w:val="24"/>
        </w:rPr>
        <w:lastRenderedPageBreak/>
        <w:t>5300 MORALITY</w:t>
      </w:r>
      <w:r w:rsidRPr="00C0024A">
        <w:rPr>
          <w:rFonts w:ascii="Calibri" w:eastAsia="MS Mincho" w:hAnsi="Calibri"/>
          <w:bCs/>
          <w:sz w:val="22"/>
          <w:szCs w:val="24"/>
        </w:rPr>
        <w:tab/>
        <w:t xml:space="preserve">  (1 semester)</w:t>
      </w:r>
      <w:r w:rsidRPr="00C0024A">
        <w:rPr>
          <w:rFonts w:ascii="Calibri" w:eastAsia="MS Mincho" w:hAnsi="Calibri"/>
          <w:bCs/>
          <w:sz w:val="22"/>
          <w:szCs w:val="24"/>
        </w:rPr>
        <w:tab/>
      </w:r>
      <w:r w:rsidRPr="00C0024A">
        <w:rPr>
          <w:rFonts w:ascii="Calibri" w:eastAsia="MS Mincho" w:hAnsi="Calibri"/>
          <w:bCs/>
          <w:sz w:val="22"/>
          <w:szCs w:val="24"/>
        </w:rPr>
        <w:tab/>
      </w:r>
      <w:r w:rsidRPr="00C0024A">
        <w:rPr>
          <w:rFonts w:ascii="Calibri" w:eastAsia="MS Mincho" w:hAnsi="Calibri"/>
          <w:bCs/>
          <w:sz w:val="22"/>
          <w:szCs w:val="24"/>
        </w:rPr>
        <w:tab/>
      </w:r>
      <w:r w:rsidRPr="00C0024A">
        <w:rPr>
          <w:rFonts w:ascii="Calibri" w:eastAsia="MS Mincho" w:hAnsi="Calibri"/>
          <w:bCs/>
          <w:sz w:val="22"/>
          <w:szCs w:val="24"/>
        </w:rPr>
        <w:tab/>
      </w:r>
      <w:r w:rsidRPr="00C0024A">
        <w:rPr>
          <w:rFonts w:ascii="Calibri" w:eastAsia="MS Mincho" w:hAnsi="Calibri"/>
          <w:bCs/>
          <w:sz w:val="22"/>
          <w:szCs w:val="24"/>
        </w:rPr>
        <w:tab/>
      </w:r>
      <w:r w:rsidRPr="00C0024A">
        <w:rPr>
          <w:rFonts w:ascii="Calibri" w:eastAsia="MS Mincho" w:hAnsi="Calibri"/>
          <w:bCs/>
          <w:sz w:val="22"/>
          <w:szCs w:val="24"/>
        </w:rPr>
        <w:tab/>
      </w:r>
      <w:r w:rsidRPr="00C0024A">
        <w:rPr>
          <w:rFonts w:ascii="Calibri" w:eastAsia="MS Mincho" w:hAnsi="Calibri"/>
          <w:bCs/>
          <w:sz w:val="22"/>
          <w:szCs w:val="24"/>
        </w:rPr>
        <w:tab/>
      </w:r>
      <w:r w:rsidRPr="00C0024A">
        <w:rPr>
          <w:rFonts w:ascii="Calibri" w:eastAsia="MS Mincho" w:hAnsi="Calibri"/>
          <w:bCs/>
          <w:sz w:val="22"/>
          <w:szCs w:val="24"/>
        </w:rPr>
        <w:tab/>
        <w:t xml:space="preserve">Gr. </w:t>
      </w:r>
      <w:proofErr w:type="gramStart"/>
      <w:r w:rsidRPr="00C0024A">
        <w:rPr>
          <w:rFonts w:ascii="Calibri" w:eastAsia="MS Mincho" w:hAnsi="Calibri"/>
          <w:bCs/>
          <w:sz w:val="22"/>
          <w:szCs w:val="24"/>
        </w:rPr>
        <w:t>11  Req</w:t>
      </w:r>
      <w:proofErr w:type="gramEnd"/>
      <w:r w:rsidRPr="00C0024A">
        <w:rPr>
          <w:rFonts w:ascii="Calibri" w:eastAsia="MS Mincho" w:hAnsi="Calibri"/>
          <w:bCs/>
          <w:sz w:val="22"/>
          <w:szCs w:val="24"/>
        </w:rPr>
        <w:t xml:space="preserve">. </w:t>
      </w:r>
    </w:p>
    <w:p w:rsidR="00685254" w:rsidRPr="00C0024A" w:rsidRDefault="00685254" w:rsidP="00685254">
      <w:pPr>
        <w:pStyle w:val="PlainText"/>
        <w:rPr>
          <w:rFonts w:ascii="Calibri" w:eastAsia="MS Mincho" w:hAnsi="Calibri"/>
          <w:bCs/>
          <w:sz w:val="22"/>
          <w:szCs w:val="24"/>
        </w:rPr>
      </w:pPr>
    </w:p>
    <w:p w:rsidR="00685254" w:rsidRPr="007C2171" w:rsidRDefault="00685254" w:rsidP="00685254">
      <w:pPr>
        <w:pStyle w:val="NoSpacing"/>
        <w:rPr>
          <w:rFonts w:ascii="Calibri" w:eastAsia="MS Mincho" w:hAnsi="Calibri"/>
          <w:b/>
          <w:strike/>
          <w:szCs w:val="24"/>
        </w:rPr>
      </w:pPr>
      <w:r w:rsidRPr="00C0024A">
        <w:rPr>
          <w:rFonts w:ascii="Calibri" w:eastAsia="MS Mincho" w:hAnsi="Calibri"/>
          <w:szCs w:val="24"/>
        </w:rPr>
        <w:t>This course provides a conceptual understanding of Christian morality. The students are introduced to the moral concepts, precepts and other laws of the Church that guide them in living as Christ’s disciples. The course requirements include two Christian Service projects.  It is expected that students will integrate academic learning and insights gleaned from the textbook, class instruction and group process with their field experience</w:t>
      </w:r>
      <w:r w:rsidR="00BE411C">
        <w:rPr>
          <w:rFonts w:ascii="Calibri" w:eastAsia="MS Mincho" w:hAnsi="Calibri"/>
          <w:b/>
          <w:strike/>
          <w:szCs w:val="24"/>
        </w:rPr>
        <w:t>.</w:t>
      </w:r>
    </w:p>
    <w:p w:rsidR="00685254" w:rsidRPr="00C0024A" w:rsidRDefault="00685254" w:rsidP="00685254">
      <w:pPr>
        <w:widowControl w:val="0"/>
        <w:autoSpaceDE w:val="0"/>
        <w:autoSpaceDN w:val="0"/>
        <w:adjustRightInd w:val="0"/>
        <w:rPr>
          <w:rFonts w:ascii="Calibri" w:eastAsia="MS Mincho" w:hAnsi="Calibri"/>
          <w:bCs/>
          <w:sz w:val="22"/>
        </w:rPr>
      </w:pPr>
      <w:r w:rsidRPr="00C0024A">
        <w:rPr>
          <w:rFonts w:asciiTheme="minorHAnsi" w:hAnsiTheme="minorHAnsi"/>
          <w:sz w:val="22"/>
          <w:szCs w:val="22"/>
        </w:rPr>
        <w:t>SACRAMENTS</w:t>
      </w:r>
      <w:r w:rsidRPr="00C0024A">
        <w:rPr>
          <w:rFonts w:asciiTheme="minorHAnsi" w:hAnsiTheme="minorHAnsi"/>
          <w:b/>
          <w:sz w:val="22"/>
          <w:szCs w:val="22"/>
        </w:rPr>
        <w:t xml:space="preserve">   </w:t>
      </w:r>
      <w:r w:rsidRPr="00C0024A">
        <w:rPr>
          <w:rFonts w:ascii="Calibri" w:eastAsia="MS Mincho" w:hAnsi="Calibri"/>
          <w:bCs/>
          <w:sz w:val="22"/>
        </w:rPr>
        <w:t>(1 semester)</w:t>
      </w:r>
      <w:r w:rsidRPr="00C0024A">
        <w:rPr>
          <w:rFonts w:ascii="Calibri" w:eastAsia="MS Mincho" w:hAnsi="Calibri"/>
          <w:bCs/>
          <w:sz w:val="22"/>
        </w:rPr>
        <w:tab/>
      </w:r>
      <w:r w:rsidRPr="00C0024A">
        <w:rPr>
          <w:rFonts w:ascii="Calibri" w:eastAsia="MS Mincho" w:hAnsi="Calibri"/>
          <w:bCs/>
          <w:sz w:val="22"/>
        </w:rPr>
        <w:tab/>
      </w:r>
      <w:r w:rsidRPr="00C0024A">
        <w:rPr>
          <w:rFonts w:ascii="Calibri" w:eastAsia="MS Mincho" w:hAnsi="Calibri"/>
          <w:bCs/>
          <w:sz w:val="22"/>
        </w:rPr>
        <w:tab/>
      </w:r>
      <w:r w:rsidRPr="00C0024A">
        <w:rPr>
          <w:rFonts w:ascii="Calibri" w:eastAsia="MS Mincho" w:hAnsi="Calibri"/>
          <w:bCs/>
          <w:sz w:val="22"/>
        </w:rPr>
        <w:tab/>
      </w:r>
      <w:r w:rsidRPr="00C0024A">
        <w:rPr>
          <w:rFonts w:ascii="Calibri" w:eastAsia="MS Mincho" w:hAnsi="Calibri"/>
          <w:bCs/>
          <w:sz w:val="22"/>
        </w:rPr>
        <w:tab/>
      </w:r>
      <w:r w:rsidRPr="00C0024A">
        <w:rPr>
          <w:rFonts w:ascii="Calibri" w:eastAsia="MS Mincho" w:hAnsi="Calibri"/>
          <w:bCs/>
          <w:sz w:val="22"/>
        </w:rPr>
        <w:tab/>
      </w:r>
      <w:r w:rsidRPr="00C0024A">
        <w:rPr>
          <w:rFonts w:ascii="Calibri" w:eastAsia="MS Mincho" w:hAnsi="Calibri"/>
          <w:bCs/>
          <w:sz w:val="22"/>
        </w:rPr>
        <w:tab/>
      </w:r>
      <w:r w:rsidRPr="00C0024A">
        <w:rPr>
          <w:rFonts w:ascii="Calibri" w:eastAsia="MS Mincho" w:hAnsi="Calibri"/>
          <w:bCs/>
          <w:sz w:val="22"/>
        </w:rPr>
        <w:tab/>
        <w:t xml:space="preserve">Gr. </w:t>
      </w:r>
      <w:proofErr w:type="gramStart"/>
      <w:r w:rsidRPr="00C0024A">
        <w:rPr>
          <w:rFonts w:ascii="Calibri" w:eastAsia="MS Mincho" w:hAnsi="Calibri"/>
          <w:bCs/>
          <w:sz w:val="22"/>
        </w:rPr>
        <w:t>11  Req</w:t>
      </w:r>
      <w:proofErr w:type="gramEnd"/>
      <w:r w:rsidRPr="00C0024A">
        <w:rPr>
          <w:rFonts w:ascii="Calibri" w:eastAsia="MS Mincho" w:hAnsi="Calibri"/>
          <w:bCs/>
          <w:sz w:val="22"/>
        </w:rPr>
        <w:t>.</w:t>
      </w:r>
    </w:p>
    <w:p w:rsidR="00685254" w:rsidRPr="00C0024A" w:rsidRDefault="00685254" w:rsidP="00685254">
      <w:pPr>
        <w:widowControl w:val="0"/>
        <w:autoSpaceDE w:val="0"/>
        <w:autoSpaceDN w:val="0"/>
        <w:adjustRightInd w:val="0"/>
        <w:rPr>
          <w:rFonts w:asciiTheme="minorHAnsi" w:hAnsiTheme="minorHAnsi"/>
          <w:sz w:val="22"/>
          <w:szCs w:val="22"/>
        </w:rPr>
      </w:pPr>
      <w:r w:rsidRPr="00C0024A">
        <w:rPr>
          <w:rFonts w:asciiTheme="minorHAnsi" w:hAnsiTheme="minorHAnsi"/>
          <w:sz w:val="22"/>
          <w:szCs w:val="22"/>
        </w:rPr>
        <w:t>This course provides an opportunity to encounter Christ in a full and real way. The focus of this course is to help the students learn the seven sacraments, especially the Eucharist, in order to enable them to more fully participate in them.  The course explores the history, scriptural foundation and current practices of the sacraments.</w:t>
      </w:r>
    </w:p>
    <w:p w:rsidR="00685254" w:rsidRPr="00C0024A" w:rsidRDefault="00685254" w:rsidP="00685254">
      <w:pPr>
        <w:widowControl w:val="0"/>
        <w:autoSpaceDE w:val="0"/>
        <w:autoSpaceDN w:val="0"/>
        <w:adjustRightInd w:val="0"/>
        <w:rPr>
          <w:rFonts w:asciiTheme="minorHAnsi" w:hAnsiTheme="minorHAnsi"/>
          <w:b/>
          <w:sz w:val="22"/>
          <w:szCs w:val="22"/>
        </w:rPr>
      </w:pPr>
    </w:p>
    <w:p w:rsidR="00685254" w:rsidRPr="00C0024A" w:rsidRDefault="00685254" w:rsidP="00685254">
      <w:pPr>
        <w:pStyle w:val="NoSpacing"/>
        <w:rPr>
          <w:rFonts w:ascii="Calibri" w:hAnsi="Calibri"/>
        </w:rPr>
      </w:pPr>
    </w:p>
    <w:p w:rsidR="00685254" w:rsidRPr="00C0024A" w:rsidRDefault="00685254" w:rsidP="00685254">
      <w:pPr>
        <w:pStyle w:val="PlainText"/>
        <w:rPr>
          <w:rFonts w:ascii="Calibri" w:hAnsi="Calibri"/>
          <w:sz w:val="22"/>
          <w:szCs w:val="24"/>
        </w:rPr>
      </w:pPr>
    </w:p>
    <w:p w:rsidR="00685254" w:rsidRPr="00C0024A" w:rsidRDefault="00685254" w:rsidP="00685254">
      <w:pPr>
        <w:pStyle w:val="NoSpacing"/>
        <w:rPr>
          <w:rFonts w:ascii="Calibri" w:hAnsi="Calibri"/>
          <w:b/>
          <w:bCs/>
          <w:szCs w:val="24"/>
          <w:u w:val="single"/>
        </w:rPr>
      </w:pPr>
      <w:r w:rsidRPr="00C0024A">
        <w:rPr>
          <w:rFonts w:ascii="Calibri" w:hAnsi="Calibri"/>
          <w:b/>
          <w:bCs/>
          <w:szCs w:val="24"/>
          <w:u w:val="single"/>
        </w:rPr>
        <w:t xml:space="preserve">The Senior Campus Ministry program </w:t>
      </w:r>
    </w:p>
    <w:p w:rsidR="00685254" w:rsidRPr="00C0024A" w:rsidRDefault="00685254" w:rsidP="00685254">
      <w:pPr>
        <w:pStyle w:val="NoSpacing"/>
        <w:rPr>
          <w:rFonts w:ascii="Calibri" w:hAnsi="Calibri"/>
          <w:b/>
          <w:bCs/>
          <w:szCs w:val="24"/>
        </w:rPr>
      </w:pPr>
    </w:p>
    <w:p w:rsidR="00685254" w:rsidRPr="00C0024A" w:rsidRDefault="00685254" w:rsidP="00685254">
      <w:pPr>
        <w:pStyle w:val="PlainText"/>
        <w:rPr>
          <w:rFonts w:ascii="Calibri" w:hAnsi="Calibri"/>
          <w:sz w:val="22"/>
          <w:szCs w:val="24"/>
        </w:rPr>
      </w:pPr>
      <w:r w:rsidRPr="00C0024A">
        <w:rPr>
          <w:rFonts w:ascii="Calibri" w:hAnsi="Calibri"/>
          <w:sz w:val="22"/>
          <w:szCs w:val="24"/>
        </w:rPr>
        <w:t xml:space="preserve">The </w:t>
      </w:r>
      <w:r w:rsidRPr="00C0024A">
        <w:rPr>
          <w:rFonts w:ascii="Calibri" w:hAnsi="Calibri"/>
          <w:b/>
          <w:bCs/>
          <w:sz w:val="22"/>
          <w:szCs w:val="24"/>
        </w:rPr>
        <w:t>Senior Campus Ministry program</w:t>
      </w:r>
      <w:r w:rsidRPr="00C0024A">
        <w:rPr>
          <w:rFonts w:ascii="Calibri" w:hAnsi="Calibri"/>
          <w:sz w:val="22"/>
          <w:szCs w:val="24"/>
        </w:rPr>
        <w:t xml:space="preserve"> is a comprehensive peer leadership /vocations full year course at Cardinal Spellman High School.</w:t>
      </w:r>
      <w:r w:rsidRPr="00C0024A">
        <w:rPr>
          <w:rFonts w:ascii="Calibri" w:eastAsia="MS Mincho" w:hAnsi="Calibri"/>
          <w:sz w:val="22"/>
          <w:szCs w:val="24"/>
        </w:rPr>
        <w:t xml:space="preserve"> This course has three components: academics, formation and ministry. </w:t>
      </w:r>
      <w:r w:rsidRPr="00C0024A">
        <w:rPr>
          <w:rFonts w:ascii="Calibri" w:hAnsi="Calibri"/>
          <w:sz w:val="22"/>
          <w:szCs w:val="24"/>
        </w:rPr>
        <w:t xml:space="preserve"> Integral to the mission of our school our focus is on leadership development to ensure the continued involvement in evangelization and service to our Church beyond high school.  Each student will develop team-building skills, a theological understanding of ministry, liturgical planning skills, and have opportunity for ongoing faith development. The vocation component of the course will cover areas of a Christian lifestyle such as work, money and possessions, suffering and death, relationships, and the vocations to the single, married and vowed/ordained religious life.  </w:t>
      </w:r>
    </w:p>
    <w:p w:rsidR="00685254" w:rsidRPr="00C0024A" w:rsidRDefault="00685254" w:rsidP="00685254">
      <w:pPr>
        <w:pStyle w:val="NoSpacing"/>
        <w:rPr>
          <w:rFonts w:ascii="Calibri" w:hAnsi="Calibri"/>
        </w:rPr>
      </w:pPr>
      <w:r w:rsidRPr="00C0024A">
        <w:rPr>
          <w:rFonts w:ascii="Calibri" w:eastAsia="MS Mincho" w:hAnsi="Calibri"/>
          <w:b/>
          <w:bCs/>
          <w:szCs w:val="24"/>
        </w:rPr>
        <w:t>PREREQUISITE:</w:t>
      </w:r>
      <w:r w:rsidRPr="00C0024A">
        <w:rPr>
          <w:rFonts w:ascii="Calibri" w:eastAsia="MS Mincho" w:hAnsi="Calibri"/>
          <w:szCs w:val="24"/>
        </w:rPr>
        <w:t xml:space="preserve"> All students must submit an application to their Religion teacher.  Decisions are made based on the application, ministry skills, past performance in Religion classes, and the ministry needs of Cardinal Spellman High School.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5410 PEER MINISTRY/VOCATIONS </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 xml:space="preserve">Gr. 12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NoSpacing"/>
        <w:rPr>
          <w:rFonts w:ascii="Calibri" w:hAnsi="Calibri"/>
        </w:rPr>
      </w:pPr>
      <w:r w:rsidRPr="00C0024A">
        <w:rPr>
          <w:rFonts w:ascii="Calibri" w:eastAsia="MS Mincho" w:hAnsi="Calibri"/>
        </w:rPr>
        <w:t xml:space="preserve">This course is designed to offer ministerial training and practice to those students who feel called to further live out their Christian identity as disciples of Jesus Christ. Its foundation is prayer and participants will be committed to regular prayer, reading the Scriptures, faith sharing, leading prayer services, retreat work, ministering to their peers and evangelization. </w:t>
      </w:r>
    </w:p>
    <w:p w:rsidR="00685254" w:rsidRPr="00C0024A" w:rsidRDefault="00685254" w:rsidP="00685254">
      <w:pPr>
        <w:pStyle w:val="NoSpacing"/>
        <w:rPr>
          <w:rFonts w:ascii="Calibri" w:eastAsia="MS Mincho" w:hAnsi="Calibri"/>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5420 OUTREACH MINISTRY/VOCATIONS</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 xml:space="preserve">Gr. 12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szCs w:val="24"/>
        </w:rPr>
      </w:pPr>
      <w:r w:rsidRPr="00C0024A">
        <w:rPr>
          <w:rFonts w:ascii="Calibri" w:eastAsia="MS Mincho" w:hAnsi="Calibri"/>
          <w:sz w:val="22"/>
          <w:szCs w:val="24"/>
        </w:rPr>
        <w:t>This course examines the purpose and practice of ministry in building the reign of God. Analyzing social problems, learning helping skills, facilitating CSHS community involvement and</w:t>
      </w:r>
    </w:p>
    <w:p w:rsidR="00685254" w:rsidRPr="00C0024A" w:rsidRDefault="00685254" w:rsidP="00685254">
      <w:pPr>
        <w:pStyle w:val="NoSpacing"/>
        <w:rPr>
          <w:rFonts w:ascii="Calibri" w:hAnsi="Calibri"/>
        </w:rPr>
      </w:pPr>
      <w:r w:rsidRPr="00C0024A">
        <w:rPr>
          <w:rFonts w:ascii="Calibri" w:eastAsia="MS Mincho" w:hAnsi="Calibri"/>
          <w:szCs w:val="24"/>
        </w:rPr>
        <w:t>Implementing strategies for caring for the needs of the poor make up the course content. Problems of poverty, homelessness and the marginalized are considered in depth. Its foundation will be prayer, Scripture study, faith sharing, evangelization and advocacy</w:t>
      </w:r>
      <w:r w:rsidRPr="00C0024A">
        <w:rPr>
          <w:rFonts w:ascii="Calibri" w:hAnsi="Calibri"/>
        </w:rPr>
        <w:t xml:space="preserve">.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lastRenderedPageBreak/>
        <w:t xml:space="preserve">5430 ADORATION MINISTRY/VOCATIONS </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 xml:space="preserve">Gr. 12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hAnsi="Calibri"/>
          <w:sz w:val="22"/>
        </w:rPr>
      </w:pPr>
      <w:r w:rsidRPr="00C0024A">
        <w:rPr>
          <w:rFonts w:ascii="Calibri" w:eastAsia="MS Mincho" w:hAnsi="Calibri"/>
          <w:sz w:val="22"/>
        </w:rPr>
        <w:t xml:space="preserve">This course is designed to offer ministerial training to students. There are opportunities throughout the year for students to be actively involved in planning and leading community prayer experiences including First Friday adoration services. Also a part of this ministry course is the design, planning and leading of the celebration of Catholic Schools Week. Its foundation will be prayer, Scripture study, faith sharing, leading prayer services and evangelization. </w:t>
      </w:r>
    </w:p>
    <w:p w:rsidR="00685254" w:rsidRPr="00C0024A" w:rsidRDefault="00685254" w:rsidP="00685254">
      <w:pPr>
        <w:pStyle w:val="NoSpacing"/>
        <w:rPr>
          <w:rFonts w:ascii="Calibri" w:hAnsi="Calibri"/>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5460 LIFE MINISTRY/VOCATIONS</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 xml:space="preserve">Gr. 12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NoSpacing"/>
        <w:rPr>
          <w:rFonts w:ascii="Calibri" w:hAnsi="Calibri"/>
        </w:rPr>
      </w:pPr>
      <w:r w:rsidRPr="00C0024A">
        <w:rPr>
          <w:rFonts w:ascii="Calibri" w:eastAsia="MS Mincho" w:hAnsi="Calibri"/>
          <w:szCs w:val="24"/>
        </w:rPr>
        <w:t xml:space="preserve">This ministry course will provide an opportunity for students to get involved in a variety of activities that support and celebrate The Church’s consistent ethic of life policy; protecting life from the womb to  the tomb. Students will minister to the school community and society in their personal witness and by ways of direct service and/or social action. Its foundation will be prayer, Scripture study, faith sharing, leading prayer services, advocacy and evangelization. </w:t>
      </w:r>
    </w:p>
    <w:p w:rsidR="00685254" w:rsidRPr="00C0024A" w:rsidRDefault="00685254" w:rsidP="00685254">
      <w:pPr>
        <w:pStyle w:val="NoSpacing"/>
        <w:rPr>
          <w:rFonts w:ascii="Calibri" w:hAnsi="Calibri"/>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5450 CHRISTIAN WITNESS MINISTRY/VOCATIONS</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 xml:space="preserve"> Gr. 12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NoSpacing"/>
        <w:rPr>
          <w:rFonts w:ascii="Calibri" w:hAnsi="Calibri"/>
        </w:rPr>
      </w:pPr>
      <w:r w:rsidRPr="00C0024A">
        <w:rPr>
          <w:rFonts w:ascii="Calibri" w:eastAsia="MS Mincho" w:hAnsi="Calibri"/>
          <w:szCs w:val="24"/>
        </w:rPr>
        <w:t>The Witness Ministry class will focus on living as a witness to the truth that Jesus Christ died for us and rose again so that we may all have new life.  How does the Church of the 21</w:t>
      </w:r>
      <w:r w:rsidRPr="00C0024A">
        <w:rPr>
          <w:rFonts w:ascii="Calibri" w:eastAsia="MS Mincho" w:hAnsi="Calibri"/>
          <w:szCs w:val="24"/>
          <w:vertAlign w:val="superscript"/>
        </w:rPr>
        <w:t>st</w:t>
      </w:r>
      <w:r w:rsidRPr="00C0024A">
        <w:rPr>
          <w:rFonts w:ascii="Calibri" w:eastAsia="MS Mincho" w:hAnsi="Calibri"/>
          <w:szCs w:val="24"/>
        </w:rPr>
        <w:t xml:space="preserve"> century evangelize and communicate? Emphasis will be placed on developing technology skills for the purpose of witnessing to this reality. Students will minister to the school with video, podcasts, and articles in the newsletter.  Its foundation will be prayer, Scripture study, faith sharing, leading prayer services and evangelization. </w:t>
      </w:r>
    </w:p>
    <w:p w:rsidR="00685254" w:rsidRPr="00C0024A" w:rsidRDefault="00685254" w:rsidP="00685254">
      <w:pPr>
        <w:pStyle w:val="NoSpacing"/>
        <w:rPr>
          <w:rFonts w:ascii="Calibri" w:hAnsi="Calibri"/>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5490 HEALING MINISTRY/VOCATIONS                  </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 xml:space="preserve"> Gr. 12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NoSpacing"/>
        <w:rPr>
          <w:rFonts w:ascii="Calibri" w:hAnsi="Calibri"/>
        </w:rPr>
      </w:pPr>
      <w:r w:rsidRPr="00C0024A">
        <w:rPr>
          <w:rFonts w:ascii="Calibri" w:eastAsia="MS Mincho" w:hAnsi="Calibri"/>
          <w:szCs w:val="24"/>
        </w:rPr>
        <w:t xml:space="preserve">This course includes an exploration of different forms of prayer and invites students to enter into a deep and prayerful relationship with Jesus Christ. There will be opportunities to share God’s mercy with other students in a variety of prayer and healing services. Its foundation will be prayer, Scripture study, faith sharing, leading prayer services and evangelization. </w:t>
      </w:r>
    </w:p>
    <w:p w:rsidR="00685254" w:rsidRPr="00C0024A" w:rsidRDefault="00685254" w:rsidP="00685254">
      <w:pPr>
        <w:pStyle w:val="NoSpacing"/>
        <w:rPr>
          <w:rFonts w:ascii="Calibri" w:hAnsi="Calibri"/>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Body1"/>
        <w:rPr>
          <w:rFonts w:ascii="Calibri" w:hAnsi="Calibri"/>
          <w:bCs/>
          <w:color w:val="auto"/>
          <w:sz w:val="22"/>
        </w:rPr>
      </w:pPr>
      <w:r w:rsidRPr="00C0024A">
        <w:rPr>
          <w:rFonts w:ascii="Calibri" w:hAnsi="Calibri"/>
          <w:bCs/>
          <w:color w:val="auto"/>
          <w:sz w:val="22"/>
        </w:rPr>
        <w:t xml:space="preserve">5510 SPIRITUAL LIFE MINISTRY /VOCATIONS            </w:t>
      </w:r>
      <w:r w:rsidRPr="00C0024A">
        <w:rPr>
          <w:rFonts w:ascii="Calibri" w:hAnsi="Calibri"/>
          <w:bCs/>
          <w:color w:val="auto"/>
          <w:sz w:val="22"/>
        </w:rPr>
        <w:tab/>
      </w:r>
      <w:r w:rsidRPr="00C0024A">
        <w:rPr>
          <w:rFonts w:ascii="Calibri" w:hAnsi="Calibri"/>
          <w:bCs/>
          <w:color w:val="auto"/>
          <w:sz w:val="22"/>
        </w:rPr>
        <w:tab/>
      </w:r>
      <w:r w:rsidRPr="00C0024A">
        <w:rPr>
          <w:rFonts w:ascii="Calibri" w:hAnsi="Calibri"/>
          <w:bCs/>
          <w:color w:val="auto"/>
          <w:sz w:val="22"/>
        </w:rPr>
        <w:tab/>
      </w:r>
      <w:r w:rsidRPr="00C0024A">
        <w:rPr>
          <w:rFonts w:ascii="Calibri" w:hAnsi="Calibri"/>
          <w:bCs/>
          <w:color w:val="auto"/>
          <w:sz w:val="22"/>
        </w:rPr>
        <w:tab/>
        <w:t xml:space="preserve">GR. 12 </w:t>
      </w:r>
    </w:p>
    <w:p w:rsidR="00685254" w:rsidRPr="00C0024A" w:rsidRDefault="00685254" w:rsidP="00685254">
      <w:pPr>
        <w:pStyle w:val="Body1"/>
        <w:ind w:firstLine="720"/>
        <w:rPr>
          <w:rFonts w:ascii="Calibri" w:hAnsi="Calibri"/>
          <w:bCs/>
          <w:color w:val="auto"/>
          <w:sz w:val="22"/>
        </w:rPr>
      </w:pPr>
    </w:p>
    <w:p w:rsidR="00685254" w:rsidRPr="00C0024A" w:rsidRDefault="00685254" w:rsidP="00685254">
      <w:pPr>
        <w:pStyle w:val="NoSpacing"/>
        <w:rPr>
          <w:rFonts w:ascii="Calibri" w:eastAsia="MS Mincho" w:hAnsi="Calibri"/>
          <w:szCs w:val="24"/>
        </w:rPr>
      </w:pPr>
      <w:r w:rsidRPr="00C0024A">
        <w:rPr>
          <w:rFonts w:ascii="Calibri" w:hAnsi="Calibri"/>
        </w:rPr>
        <w:t xml:space="preserve"> This ministry course will provide an opportunity for students to be counter-cultural in looking to the wisdom and the ancient practices of the Catholic faith. Special focus will be given to </w:t>
      </w:r>
      <w:proofErr w:type="spellStart"/>
      <w:r w:rsidRPr="00C0024A">
        <w:rPr>
          <w:rFonts w:ascii="Calibri" w:hAnsi="Calibri"/>
        </w:rPr>
        <w:t>Ignatian</w:t>
      </w:r>
      <w:proofErr w:type="spellEnd"/>
      <w:r w:rsidRPr="00C0024A">
        <w:rPr>
          <w:rFonts w:ascii="Calibri" w:hAnsi="Calibri"/>
        </w:rPr>
        <w:t xml:space="preserve"> spirituality. Students then will be able to lead their peers in a fuller understanding of how to make these practices a part of their daily walk with Christ. Its foundation will be prayer, Scripture study, faith sharing, leading prayer services and evangelization.  </w:t>
      </w:r>
    </w:p>
    <w:p w:rsidR="00685254" w:rsidRPr="00C0024A" w:rsidRDefault="00685254" w:rsidP="00685254">
      <w:pPr>
        <w:pStyle w:val="NoSpacing"/>
        <w:rPr>
          <w:rFonts w:ascii="Calibri" w:hAnsi="Calibri"/>
        </w:rPr>
      </w:pPr>
    </w:p>
    <w:p w:rsidR="00685254" w:rsidRPr="00C0024A" w:rsidRDefault="00685254" w:rsidP="00685254">
      <w:pPr>
        <w:pStyle w:val="PlainText"/>
        <w:rPr>
          <w:rFonts w:ascii="Calibri" w:hAnsi="Calibri"/>
          <w:sz w:val="22"/>
        </w:rPr>
      </w:pPr>
    </w:p>
    <w:p w:rsidR="00685254" w:rsidRPr="00C0024A" w:rsidRDefault="00685254" w:rsidP="00685254">
      <w:pPr>
        <w:pStyle w:val="PlainText"/>
        <w:rPr>
          <w:rFonts w:ascii="Calibri" w:hAnsi="Calibri"/>
          <w:sz w:val="22"/>
        </w:rPr>
      </w:pPr>
    </w:p>
    <w:p w:rsidR="00685254" w:rsidRPr="00C0024A" w:rsidRDefault="00685254" w:rsidP="00685254">
      <w:pPr>
        <w:pStyle w:val="PlainText"/>
        <w:rPr>
          <w:rFonts w:ascii="Calibri" w:hAnsi="Calibri"/>
          <w:sz w:val="22"/>
        </w:rPr>
      </w:pPr>
    </w:p>
    <w:p w:rsidR="00685254" w:rsidRPr="00C0024A" w:rsidRDefault="00685254" w:rsidP="00685254">
      <w:pPr>
        <w:pStyle w:val="PlainText"/>
        <w:rPr>
          <w:rFonts w:ascii="Calibri" w:hAnsi="Calibri"/>
          <w:sz w:val="22"/>
        </w:rPr>
      </w:pPr>
    </w:p>
    <w:p w:rsidR="00685254" w:rsidRPr="00C0024A" w:rsidRDefault="00685254" w:rsidP="00685254">
      <w:pPr>
        <w:pStyle w:val="Body1"/>
        <w:rPr>
          <w:rFonts w:ascii="Calibri" w:hAnsi="Calibri"/>
          <w:bCs/>
          <w:color w:val="auto"/>
          <w:sz w:val="22"/>
        </w:rPr>
      </w:pPr>
      <w:r w:rsidRPr="00C0024A">
        <w:rPr>
          <w:rFonts w:ascii="Calibri" w:hAnsi="Calibri"/>
          <w:bCs/>
          <w:color w:val="auto"/>
          <w:sz w:val="22"/>
        </w:rPr>
        <w:lastRenderedPageBreak/>
        <w:t xml:space="preserve">5520 SERVANT LEADER MINISTRY/VOCATIONS               </w:t>
      </w:r>
      <w:r w:rsidRPr="00C0024A">
        <w:rPr>
          <w:rFonts w:ascii="Calibri" w:hAnsi="Calibri"/>
          <w:bCs/>
          <w:color w:val="auto"/>
          <w:sz w:val="22"/>
        </w:rPr>
        <w:tab/>
      </w:r>
      <w:r w:rsidRPr="00C0024A">
        <w:rPr>
          <w:rFonts w:ascii="Calibri" w:hAnsi="Calibri"/>
          <w:bCs/>
          <w:color w:val="auto"/>
          <w:sz w:val="22"/>
        </w:rPr>
        <w:tab/>
      </w:r>
      <w:r w:rsidRPr="00C0024A">
        <w:rPr>
          <w:rFonts w:ascii="Calibri" w:hAnsi="Calibri"/>
          <w:bCs/>
          <w:color w:val="auto"/>
          <w:sz w:val="22"/>
        </w:rPr>
        <w:tab/>
      </w:r>
      <w:r w:rsidRPr="00C0024A">
        <w:rPr>
          <w:rFonts w:ascii="Calibri" w:hAnsi="Calibri"/>
          <w:bCs/>
          <w:color w:val="auto"/>
          <w:sz w:val="22"/>
        </w:rPr>
        <w:tab/>
        <w:t xml:space="preserve">GR. 12 </w:t>
      </w:r>
    </w:p>
    <w:p w:rsidR="00685254" w:rsidRPr="00C0024A" w:rsidRDefault="00685254" w:rsidP="00685254">
      <w:pPr>
        <w:pStyle w:val="Body1"/>
        <w:ind w:left="720"/>
        <w:rPr>
          <w:rFonts w:ascii="Calibri" w:hAnsi="Calibri"/>
          <w:bCs/>
          <w:color w:val="auto"/>
          <w:sz w:val="22"/>
        </w:rPr>
      </w:pPr>
    </w:p>
    <w:p w:rsidR="00685254" w:rsidRPr="00C0024A" w:rsidRDefault="00685254" w:rsidP="00685254">
      <w:pPr>
        <w:pStyle w:val="NoSpacing"/>
        <w:rPr>
          <w:rFonts w:ascii="Calibri" w:eastAsia="MS Mincho" w:hAnsi="Calibri"/>
          <w:szCs w:val="24"/>
        </w:rPr>
      </w:pPr>
      <w:r w:rsidRPr="00C0024A">
        <w:rPr>
          <w:rFonts w:ascii="Calibri" w:hAnsi="Calibri"/>
        </w:rPr>
        <w:t xml:space="preserve">This ministry course will provide an opportunity for students to learn about the seasons of the Liturgical Calendar and the significance it plays in the life of our Church and our daily walk with Christ. These students while serving the Spellman community will develop skills of responsible and prophetic leadership. Opportunities will be available to create setting and space for prayer as well as developing appropriate prayers for use on the Public Address System. Its foundation will be prayer, Scripture study, faith sharing, leading prayer services and evangelization.  </w:t>
      </w:r>
    </w:p>
    <w:p w:rsidR="00685254" w:rsidRPr="00C0024A" w:rsidRDefault="00685254" w:rsidP="00685254">
      <w:pPr>
        <w:pStyle w:val="NoSpacing"/>
        <w:rPr>
          <w:rFonts w:ascii="Calibri" w:eastAsia="MS Mincho" w:hAnsi="Calibri"/>
          <w:szCs w:val="24"/>
        </w:rPr>
      </w:pPr>
    </w:p>
    <w:p w:rsidR="00685254" w:rsidRPr="00C0024A" w:rsidRDefault="00685254" w:rsidP="00685254">
      <w:pPr>
        <w:widowControl w:val="0"/>
        <w:autoSpaceDE w:val="0"/>
        <w:autoSpaceDN w:val="0"/>
        <w:adjustRightInd w:val="0"/>
        <w:rPr>
          <w:rFonts w:asciiTheme="minorHAnsi" w:hAnsiTheme="minorHAnsi" w:cs="Helvetica"/>
        </w:rPr>
      </w:pPr>
      <w:r w:rsidRPr="00C0024A">
        <w:rPr>
          <w:rFonts w:asciiTheme="minorHAnsi" w:hAnsiTheme="minorHAnsi"/>
          <w:sz w:val="22"/>
          <w:szCs w:val="22"/>
        </w:rPr>
        <w:t>5440 LITURGICAL MINISTRY/VOCATIONS</w:t>
      </w:r>
      <w:r w:rsidRPr="00C0024A">
        <w:rPr>
          <w:rFonts w:asciiTheme="minorHAnsi" w:hAnsiTheme="minorHAnsi"/>
          <w:sz w:val="22"/>
          <w:szCs w:val="22"/>
        </w:rPr>
        <w:tab/>
      </w:r>
      <w:r w:rsidRPr="00C0024A">
        <w:rPr>
          <w:rFonts w:asciiTheme="minorHAnsi" w:hAnsiTheme="minorHAnsi"/>
          <w:sz w:val="22"/>
          <w:szCs w:val="22"/>
        </w:rPr>
        <w:tab/>
      </w:r>
      <w:r w:rsidRPr="00C0024A">
        <w:rPr>
          <w:rFonts w:asciiTheme="minorHAnsi" w:hAnsiTheme="minorHAnsi"/>
          <w:sz w:val="22"/>
          <w:szCs w:val="22"/>
        </w:rPr>
        <w:tab/>
      </w:r>
      <w:r w:rsidRPr="00C0024A">
        <w:rPr>
          <w:rFonts w:asciiTheme="minorHAnsi" w:hAnsiTheme="minorHAnsi"/>
          <w:sz w:val="22"/>
          <w:szCs w:val="22"/>
        </w:rPr>
        <w:tab/>
      </w:r>
      <w:r w:rsidRPr="00C0024A">
        <w:rPr>
          <w:rFonts w:asciiTheme="minorHAnsi" w:hAnsiTheme="minorHAnsi"/>
          <w:sz w:val="22"/>
          <w:szCs w:val="22"/>
        </w:rPr>
        <w:tab/>
        <w:t xml:space="preserve"> GR. 12</w:t>
      </w:r>
      <w:r w:rsidRPr="00C0024A">
        <w:rPr>
          <w:rFonts w:asciiTheme="minorHAnsi" w:hAnsiTheme="minorHAnsi" w:cs="Helvetica"/>
        </w:rPr>
        <w:t> </w:t>
      </w:r>
    </w:p>
    <w:p w:rsidR="00685254" w:rsidRPr="00C0024A" w:rsidRDefault="00685254" w:rsidP="00685254">
      <w:pPr>
        <w:widowControl w:val="0"/>
        <w:autoSpaceDE w:val="0"/>
        <w:autoSpaceDN w:val="0"/>
        <w:adjustRightInd w:val="0"/>
        <w:rPr>
          <w:rFonts w:asciiTheme="minorHAnsi" w:hAnsiTheme="minorHAnsi" w:cs="Helvetica"/>
          <w:sz w:val="22"/>
          <w:szCs w:val="22"/>
        </w:rPr>
      </w:pPr>
      <w:r w:rsidRPr="00C0024A">
        <w:rPr>
          <w:rFonts w:asciiTheme="minorHAnsi" w:hAnsiTheme="minorHAnsi" w:cs="Helvetica"/>
          <w:sz w:val="22"/>
          <w:szCs w:val="22"/>
        </w:rPr>
        <w:t>This course is designed to offer ministerial training and practice to those students who feel called to preach the Good News by using their creative skills. Students will learn about the roles and responsibilities of liturgy in a manner that encourages the students to use knowledge, spirituality and imagination to enrich liturgical celebrations…especially the annual Lenten experience of the Live Stations of the Cross. Opportunities will be available to create settings and space for prayer.</w:t>
      </w:r>
      <w:r w:rsidRPr="00C0024A">
        <w:rPr>
          <w:rFonts w:asciiTheme="minorHAnsi" w:hAnsiTheme="minorHAnsi"/>
          <w:sz w:val="22"/>
          <w:szCs w:val="22"/>
        </w:rPr>
        <w:t xml:space="preserve"> By doing so, this course will help to make visible that which is invisible through sign and symbol. </w:t>
      </w:r>
      <w:r w:rsidRPr="00C0024A">
        <w:rPr>
          <w:rFonts w:asciiTheme="minorHAnsi" w:hAnsiTheme="minorHAnsi" w:cs="Helvetica"/>
          <w:sz w:val="22"/>
          <w:szCs w:val="22"/>
        </w:rPr>
        <w:t xml:space="preserve"> Its foundation will be prayer, scripture study, faith sharing, leading prayer services and evangelization. </w:t>
      </w:r>
    </w:p>
    <w:p w:rsidR="00685254" w:rsidRPr="00C0024A" w:rsidRDefault="00685254" w:rsidP="00685254">
      <w:pPr>
        <w:pStyle w:val="NoSpacing"/>
        <w:rPr>
          <w:rFonts w:ascii="Calibri" w:eastAsia="MS Mincho" w:hAnsi="Calibri"/>
          <w:szCs w:val="24"/>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Default="00685254" w:rsidP="00685254">
      <w:pPr>
        <w:pStyle w:val="PlainText"/>
        <w:rPr>
          <w:rFonts w:ascii="Calibri" w:eastAsia="MS Mincho" w:hAnsi="Calibri"/>
          <w:sz w:val="22"/>
        </w:rPr>
      </w:pPr>
    </w:p>
    <w:p w:rsidR="00BE411C" w:rsidRDefault="00BE411C" w:rsidP="00685254">
      <w:pPr>
        <w:pStyle w:val="PlainText"/>
        <w:rPr>
          <w:rFonts w:ascii="Calibri" w:eastAsia="MS Mincho" w:hAnsi="Calibri"/>
          <w:sz w:val="22"/>
        </w:rPr>
      </w:pPr>
    </w:p>
    <w:p w:rsidR="00BE411C" w:rsidRDefault="00BE411C" w:rsidP="00685254">
      <w:pPr>
        <w:pStyle w:val="PlainText"/>
        <w:rPr>
          <w:rFonts w:ascii="Calibri" w:eastAsia="MS Mincho" w:hAnsi="Calibri"/>
          <w:sz w:val="22"/>
        </w:rPr>
      </w:pPr>
    </w:p>
    <w:p w:rsidR="00BE411C" w:rsidRDefault="00BE411C" w:rsidP="00685254">
      <w:pPr>
        <w:pStyle w:val="PlainText"/>
        <w:rPr>
          <w:rFonts w:ascii="Calibri" w:eastAsia="MS Mincho" w:hAnsi="Calibri"/>
          <w:sz w:val="22"/>
        </w:rPr>
      </w:pPr>
    </w:p>
    <w:p w:rsidR="00BE411C" w:rsidRPr="00C0024A" w:rsidRDefault="00BE411C"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b/>
          <w:bCs/>
          <w:sz w:val="22"/>
          <w:u w:val="single"/>
        </w:rPr>
      </w:pPr>
      <w:r w:rsidRPr="00C0024A">
        <w:rPr>
          <w:rFonts w:ascii="Calibri" w:eastAsia="MS Mincho" w:hAnsi="Calibri"/>
          <w:b/>
          <w:bCs/>
          <w:sz w:val="22"/>
          <w:u w:val="single"/>
        </w:rPr>
        <w:lastRenderedPageBreak/>
        <w:t xml:space="preserve">ENGLISH </w:t>
      </w:r>
      <w:r>
        <w:rPr>
          <w:rFonts w:ascii="Calibri" w:eastAsia="MS Mincho" w:hAnsi="Calibri"/>
          <w:b/>
          <w:bCs/>
          <w:sz w:val="22"/>
          <w:u w:val="single"/>
        </w:rPr>
        <w:t>DEPARTMENT</w:t>
      </w:r>
      <w:r w:rsidRPr="00C0024A">
        <w:rPr>
          <w:rFonts w:ascii="Calibri" w:eastAsia="MS Mincho" w:hAnsi="Calibri"/>
          <w:b/>
          <w:bCs/>
          <w:sz w:val="22"/>
          <w:u w:val="single"/>
        </w:rPr>
        <w:t xml:space="preserve">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Four years of English are required with the expectation that the students will be equipped to: (1) comprehend, interpret and evaluate what they read; (2) write well-organized, effective papers; (3) listen effectively and discuss ideas intelligently; and (4) know our literary heritage and how it relates to the customs, ideas and values of today’s life and culture.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1100 ENGLISH 1 </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 xml:space="preserve">Gr. 9 Req.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English 1 is designed to aid students in the development of skills in five areas: reading, composition, usage, vocabulary and introductory literary analysis. Techniques of writing a research paper are introduced.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1101 ENGLISH 1 HONORS </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 xml:space="preserve">Gr. 9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A more intensive treatment of the topics covered in English 1. Students are exposed to literary themes taken from the classics. Techniques of writing a research paper are introduced.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FC7E77" w:rsidRDefault="00685254" w:rsidP="00685254">
      <w:pPr>
        <w:pStyle w:val="PlainText"/>
        <w:rPr>
          <w:rFonts w:ascii="Calibri" w:eastAsia="MS Mincho" w:hAnsi="Calibri"/>
          <w:sz w:val="22"/>
        </w:rPr>
      </w:pPr>
      <w:r w:rsidRPr="00FC7E77">
        <w:rPr>
          <w:rFonts w:ascii="Calibri" w:eastAsia="MS Mincho" w:hAnsi="Calibri"/>
          <w:sz w:val="22"/>
        </w:rPr>
        <w:t xml:space="preserve">1500 THEATRE ARTS </w:t>
      </w:r>
      <w:r w:rsidRPr="00FC7E77">
        <w:rPr>
          <w:rFonts w:ascii="Calibri" w:eastAsia="MS Mincho" w:hAnsi="Calibri"/>
          <w:sz w:val="22"/>
        </w:rPr>
        <w:tab/>
      </w:r>
      <w:r w:rsidRPr="00FC7E77">
        <w:rPr>
          <w:rFonts w:ascii="Calibri" w:eastAsia="MS Mincho" w:hAnsi="Calibri"/>
          <w:sz w:val="22"/>
        </w:rPr>
        <w:tab/>
      </w:r>
      <w:r w:rsidRPr="00FC7E77">
        <w:rPr>
          <w:rFonts w:ascii="Calibri" w:eastAsia="MS Mincho" w:hAnsi="Calibri"/>
          <w:sz w:val="22"/>
        </w:rPr>
        <w:tab/>
      </w:r>
      <w:r w:rsidRPr="00FC7E77">
        <w:rPr>
          <w:rFonts w:ascii="Calibri" w:eastAsia="MS Mincho" w:hAnsi="Calibri"/>
          <w:sz w:val="22"/>
        </w:rPr>
        <w:tab/>
      </w:r>
      <w:r w:rsidRPr="00FC7E77">
        <w:rPr>
          <w:rFonts w:ascii="Calibri" w:eastAsia="MS Mincho" w:hAnsi="Calibri"/>
          <w:sz w:val="22"/>
        </w:rPr>
        <w:tab/>
      </w:r>
      <w:r w:rsidRPr="00FC7E77">
        <w:rPr>
          <w:rFonts w:ascii="Calibri" w:eastAsia="MS Mincho" w:hAnsi="Calibri"/>
          <w:sz w:val="22"/>
        </w:rPr>
        <w:tab/>
      </w:r>
      <w:r w:rsidRPr="00FC7E77">
        <w:rPr>
          <w:rFonts w:ascii="Calibri" w:eastAsia="MS Mincho" w:hAnsi="Calibri"/>
          <w:sz w:val="22"/>
        </w:rPr>
        <w:tab/>
      </w:r>
      <w:r w:rsidRPr="00FC7E77">
        <w:rPr>
          <w:rFonts w:ascii="Calibri" w:eastAsia="MS Mincho" w:hAnsi="Calibri"/>
          <w:sz w:val="22"/>
        </w:rPr>
        <w:tab/>
        <w:t xml:space="preserve">Gr. 9, 10 </w:t>
      </w:r>
      <w:r w:rsidRPr="00FC7E77">
        <w:rPr>
          <w:rFonts w:ascii="Calibri" w:eastAsia="MS Mincho" w:hAnsi="Calibri"/>
          <w:sz w:val="22"/>
        </w:rPr>
        <w:tab/>
        <w:t>elective</w:t>
      </w:r>
    </w:p>
    <w:p w:rsidR="00685254" w:rsidRPr="00FC7E77" w:rsidRDefault="00685254" w:rsidP="00685254">
      <w:pPr>
        <w:pStyle w:val="PlainText"/>
        <w:rPr>
          <w:rFonts w:ascii="Calibri" w:eastAsia="MS Mincho" w:hAnsi="Calibri"/>
          <w:sz w:val="22"/>
        </w:rPr>
      </w:pPr>
    </w:p>
    <w:p w:rsidR="00685254" w:rsidRPr="00FC7E77" w:rsidRDefault="00685254" w:rsidP="00685254">
      <w:pPr>
        <w:pStyle w:val="PlainText"/>
        <w:rPr>
          <w:rFonts w:ascii="Calibri" w:eastAsia="MS Mincho" w:hAnsi="Calibri"/>
          <w:sz w:val="22"/>
        </w:rPr>
      </w:pPr>
      <w:r w:rsidRPr="00FC7E77">
        <w:rPr>
          <w:rFonts w:ascii="Calibri" w:eastAsia="MS Mincho" w:hAnsi="Calibri"/>
          <w:sz w:val="22"/>
        </w:rPr>
        <w:t>This course explores basic techniques of acting, projection, voice and body control, diction and expression. Students will utilize these skills in their individual classroom performances. Other topics include make-up and set design. Students will design a set as part of their class project.</w:t>
      </w:r>
    </w:p>
    <w:p w:rsidR="00685254" w:rsidRPr="00C0024A" w:rsidRDefault="00685254" w:rsidP="00685254">
      <w:pPr>
        <w:pStyle w:val="PlainText"/>
        <w:rPr>
          <w:rFonts w:ascii="Calibri" w:eastAsia="MS Mincho" w:hAnsi="Calibri"/>
          <w:strike/>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1600 Creative Writing </w:t>
      </w:r>
      <w:proofErr w:type="gramStart"/>
      <w:r w:rsidRPr="00C0024A">
        <w:rPr>
          <w:rFonts w:ascii="Calibri" w:eastAsia="MS Mincho" w:hAnsi="Calibri"/>
          <w:sz w:val="22"/>
        </w:rPr>
        <w:t>I</w:t>
      </w:r>
      <w:proofErr w:type="gramEnd"/>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 xml:space="preserve">Gr. 9, 10 </w:t>
      </w:r>
      <w:r w:rsidRPr="00C0024A">
        <w:rPr>
          <w:rFonts w:ascii="Calibri" w:eastAsia="MS Mincho" w:hAnsi="Calibri"/>
          <w:sz w:val="22"/>
        </w:rPr>
        <w:tab/>
        <w:t xml:space="preserve"> elective</w:t>
      </w:r>
    </w:p>
    <w:p w:rsidR="00685254" w:rsidRPr="00C0024A" w:rsidRDefault="00685254" w:rsidP="00685254">
      <w:pPr>
        <w:pStyle w:val="PlainText"/>
        <w:rPr>
          <w:rFonts w:ascii="Calibri" w:eastAsia="MS Mincho" w:hAnsi="Calibri"/>
          <w:sz w:val="22"/>
        </w:rPr>
      </w:pPr>
    </w:p>
    <w:p w:rsidR="00685254" w:rsidRPr="00C0024A" w:rsidRDefault="00685254" w:rsidP="00685254">
      <w:pPr>
        <w:rPr>
          <w:rFonts w:ascii="Calibri" w:hAnsi="Calibri"/>
          <w:sz w:val="22"/>
        </w:rPr>
      </w:pPr>
      <w:r w:rsidRPr="00C0024A">
        <w:rPr>
          <w:rFonts w:ascii="Calibri" w:hAnsi="Calibri" w:cs="Calibri"/>
          <w:sz w:val="22"/>
        </w:rPr>
        <w:t>This course serves as an exploration of the creative writing process, including idea generation, creation and development of drafts and basic editing skills. Through frequent and diverse exercises, students develop their use of voice, imagery, characterization, dialogue, and narration. Students work in poetry, prose poetry, drama, and fiction.</w:t>
      </w: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NOTE: Due to space limitations, enrollment will be approved on a first-come first-served basis.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1200 ENGLISH 2 </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 xml:space="preserve">Gr. 10 Req.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hAnsi="Calibri" w:cs="Calibri"/>
          <w:sz w:val="22"/>
        </w:rPr>
        <w:t xml:space="preserve">This course </w:t>
      </w:r>
      <w:r w:rsidRPr="00C0024A">
        <w:rPr>
          <w:rFonts w:ascii="Calibri" w:eastAsia="MS Mincho" w:hAnsi="Calibri"/>
          <w:sz w:val="22"/>
        </w:rPr>
        <w:t>reviews literary genres using classical and contemporary selections; aims to increase competency in reading, writing, speaking, listening and analyzing; stresses the mechanics of good written communication and introduces research skills for a source paper. Course requirements include a term paper.</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1201 ENGLISH 2 HONORS </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 xml:space="preserve">Gr. 10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roofErr w:type="gramStart"/>
      <w:r w:rsidRPr="00C0024A">
        <w:rPr>
          <w:rFonts w:ascii="Calibri" w:eastAsia="MS Mincho" w:hAnsi="Calibri"/>
          <w:sz w:val="22"/>
        </w:rPr>
        <w:t>A more intensive study of the literary genres for the motivated English student.</w:t>
      </w:r>
      <w:proofErr w:type="gramEnd"/>
      <w:r w:rsidRPr="00C0024A">
        <w:rPr>
          <w:rFonts w:ascii="Calibri" w:eastAsia="MS Mincho" w:hAnsi="Calibri"/>
          <w:sz w:val="22"/>
        </w:rPr>
        <w:t xml:space="preserve"> Frequent written themes are expected. Course requirements include a term paper.</w:t>
      </w:r>
    </w:p>
    <w:p w:rsidR="00685254" w:rsidRPr="00C0024A" w:rsidRDefault="00685254" w:rsidP="00685254">
      <w:pPr>
        <w:pStyle w:val="PlainText"/>
        <w:rPr>
          <w:rFonts w:ascii="Calibri" w:eastAsia="MS Mincho" w:hAnsi="Calibri"/>
          <w:sz w:val="22"/>
        </w:rPr>
      </w:pPr>
      <w:r w:rsidRPr="00C0024A">
        <w:rPr>
          <w:rFonts w:ascii="Calibri" w:eastAsia="MS Mincho" w:hAnsi="Calibri"/>
          <w:b/>
          <w:bCs/>
          <w:sz w:val="22"/>
        </w:rPr>
        <w:t>PREREQUISITE:</w:t>
      </w:r>
      <w:r w:rsidRPr="00C0024A">
        <w:rPr>
          <w:rFonts w:ascii="Calibri" w:eastAsia="MS Mincho" w:hAnsi="Calibri"/>
          <w:sz w:val="22"/>
        </w:rPr>
        <w:t xml:space="preserve"> B average in Honors English 1; A- average in College Prep English </w:t>
      </w:r>
      <w:r w:rsidRPr="00BE411C">
        <w:rPr>
          <w:rFonts w:ascii="Calibri" w:eastAsia="MS Mincho" w:hAnsi="Calibri"/>
          <w:sz w:val="22"/>
        </w:rPr>
        <w:t>1 plus a writing sample consisting of three corrected essays submitted to the department chair; 3.0 GPA; teacher</w:t>
      </w:r>
      <w:r w:rsidRPr="00C0024A">
        <w:rPr>
          <w:rFonts w:ascii="Calibri" w:eastAsia="MS Mincho" w:hAnsi="Calibri"/>
          <w:sz w:val="22"/>
        </w:rPr>
        <w:t xml:space="preserve"> recommendation; department approval.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1300 ENGLISH 3 </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 xml:space="preserve">Gr. 11 Req.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A thematic approach to the study of American literature; includes a review of usage, vocabulary and writing skills, techniques of writing a research paper and SAT preparation. Course requirements include a term paper.</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1301 ENGLISH 3 HONORS </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 xml:space="preserve">Gr. 11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roofErr w:type="gramStart"/>
      <w:r w:rsidRPr="00C0024A">
        <w:rPr>
          <w:rFonts w:ascii="Calibri" w:eastAsia="MS Mincho" w:hAnsi="Calibri"/>
          <w:sz w:val="22"/>
        </w:rPr>
        <w:t>A more intensive treatment of American literature; frequent written assignments demanding critical thinking and organized response; SAT preparation; techniques of writing a research paper.</w:t>
      </w:r>
      <w:proofErr w:type="gramEnd"/>
      <w:r w:rsidRPr="00C0024A">
        <w:rPr>
          <w:rFonts w:ascii="Calibri" w:eastAsia="MS Mincho" w:hAnsi="Calibri"/>
          <w:sz w:val="22"/>
        </w:rPr>
        <w:t xml:space="preserve"> Course requirements include a term paper.</w:t>
      </w:r>
    </w:p>
    <w:p w:rsidR="00685254" w:rsidRPr="00C0024A" w:rsidRDefault="00685254" w:rsidP="00685254">
      <w:pPr>
        <w:pStyle w:val="PlainText"/>
        <w:rPr>
          <w:rFonts w:ascii="Calibri" w:eastAsia="MS Mincho" w:hAnsi="Calibri"/>
          <w:sz w:val="22"/>
        </w:rPr>
      </w:pPr>
      <w:r w:rsidRPr="00C0024A">
        <w:rPr>
          <w:rFonts w:ascii="Calibri" w:eastAsia="MS Mincho" w:hAnsi="Calibri"/>
          <w:b/>
          <w:bCs/>
          <w:sz w:val="22"/>
        </w:rPr>
        <w:t>PREREQUISITE:</w:t>
      </w:r>
      <w:r w:rsidRPr="00C0024A">
        <w:rPr>
          <w:rFonts w:ascii="Calibri" w:eastAsia="MS Mincho" w:hAnsi="Calibri"/>
          <w:sz w:val="22"/>
        </w:rPr>
        <w:t xml:space="preserve"> B average in Honors English 2; </w:t>
      </w:r>
      <w:proofErr w:type="gramStart"/>
      <w:r w:rsidRPr="00C0024A">
        <w:rPr>
          <w:rFonts w:ascii="Calibri" w:eastAsia="MS Mincho" w:hAnsi="Calibri"/>
          <w:sz w:val="22"/>
        </w:rPr>
        <w:t>A</w:t>
      </w:r>
      <w:proofErr w:type="gramEnd"/>
      <w:r w:rsidRPr="00C0024A">
        <w:rPr>
          <w:rFonts w:ascii="Calibri" w:eastAsia="MS Mincho" w:hAnsi="Calibri"/>
          <w:sz w:val="22"/>
        </w:rPr>
        <w:t xml:space="preserve">- average in College Prep English </w:t>
      </w:r>
      <w:r w:rsidRPr="00BE411C">
        <w:rPr>
          <w:rFonts w:ascii="Calibri" w:eastAsia="MS Mincho" w:hAnsi="Calibri"/>
          <w:sz w:val="22"/>
        </w:rPr>
        <w:t>2 plus a writing sample consisting of three corrected essays submitted to the department chair; teacher recommendation</w:t>
      </w:r>
      <w:r w:rsidRPr="00C0024A">
        <w:rPr>
          <w:rFonts w:ascii="Calibri" w:eastAsia="MS Mincho" w:hAnsi="Calibri"/>
          <w:sz w:val="22"/>
        </w:rPr>
        <w:t xml:space="preserve">; department approval.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trike/>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1303 ADVANCED PLACEMENT ENGLISH LANGUAGE AND COMPOSITION</w:t>
      </w:r>
      <w:r w:rsidRPr="00C0024A">
        <w:rPr>
          <w:rFonts w:ascii="Calibri" w:eastAsia="MS Mincho" w:hAnsi="Calibri"/>
          <w:sz w:val="22"/>
        </w:rPr>
        <w:tab/>
      </w:r>
      <w:r w:rsidRPr="00C0024A">
        <w:rPr>
          <w:rFonts w:ascii="Calibri" w:eastAsia="MS Mincho" w:hAnsi="Calibri"/>
          <w:sz w:val="22"/>
        </w:rPr>
        <w:tab/>
        <w:t>Gr. 11</w:t>
      </w:r>
    </w:p>
    <w:p w:rsidR="00685254" w:rsidRPr="00C0024A" w:rsidRDefault="00685254" w:rsidP="00685254">
      <w:pPr>
        <w:pStyle w:val="PlainText"/>
        <w:rPr>
          <w:rFonts w:ascii="Calibri" w:eastAsia="MS Mincho" w:hAnsi="Calibri"/>
          <w:strike/>
          <w:sz w:val="22"/>
        </w:rPr>
      </w:pPr>
    </w:p>
    <w:p w:rsidR="00685254" w:rsidRPr="00C0024A" w:rsidRDefault="00685254" w:rsidP="00685254">
      <w:pPr>
        <w:pStyle w:val="NormalWeb"/>
        <w:jc w:val="both"/>
        <w:rPr>
          <w:rFonts w:ascii="Calibri" w:hAnsi="Calibri"/>
          <w:color w:val="auto"/>
          <w:sz w:val="22"/>
        </w:rPr>
      </w:pPr>
      <w:r w:rsidRPr="00C0024A">
        <w:rPr>
          <w:rFonts w:ascii="Calibri" w:hAnsi="Calibri"/>
          <w:color w:val="auto"/>
          <w:sz w:val="22"/>
        </w:rPr>
        <w:t xml:space="preserve">As an equivalent to a first-year university course, AP Language and Composition requires a commitment to independent learning and strong study skills. The focus in this course is on becoming a critical thinker and a “citizen </w:t>
      </w:r>
      <w:proofErr w:type="spellStart"/>
      <w:r w:rsidRPr="00C0024A">
        <w:rPr>
          <w:rFonts w:ascii="Calibri" w:hAnsi="Calibri"/>
          <w:color w:val="auto"/>
          <w:sz w:val="22"/>
        </w:rPr>
        <w:t>rhetor</w:t>
      </w:r>
      <w:proofErr w:type="spellEnd"/>
      <w:r w:rsidRPr="00C0024A">
        <w:rPr>
          <w:rFonts w:ascii="Calibri" w:hAnsi="Calibri"/>
          <w:color w:val="auto"/>
          <w:sz w:val="22"/>
        </w:rPr>
        <w:t>” – an individual aware of the world around him/her and capable of communicating one’s ideas about it strongly and purposefully.</w:t>
      </w:r>
    </w:p>
    <w:p w:rsidR="00685254" w:rsidRPr="00C0024A" w:rsidRDefault="00685254" w:rsidP="00685254">
      <w:pPr>
        <w:pStyle w:val="PlainText"/>
        <w:rPr>
          <w:rFonts w:ascii="Calibri" w:hAnsi="Calibri"/>
          <w:sz w:val="22"/>
        </w:rPr>
      </w:pPr>
      <w:r w:rsidRPr="00C0024A">
        <w:rPr>
          <w:rFonts w:ascii="Calibri" w:hAnsi="Calibri"/>
          <w:sz w:val="22"/>
        </w:rPr>
        <w:t xml:space="preserve">All students are expected to write the AP English Language and Composition exam in May. </w:t>
      </w:r>
    </w:p>
    <w:p w:rsidR="00685254" w:rsidRPr="00C0024A" w:rsidRDefault="00685254" w:rsidP="00685254">
      <w:pPr>
        <w:pStyle w:val="PlainText"/>
        <w:rPr>
          <w:rFonts w:ascii="Calibri" w:eastAsia="MS Mincho" w:hAnsi="Calibri"/>
          <w:sz w:val="22"/>
        </w:rPr>
      </w:pPr>
      <w:r w:rsidRPr="00C0024A">
        <w:rPr>
          <w:rFonts w:ascii="Calibri" w:eastAsia="MS Mincho" w:hAnsi="Calibri"/>
          <w:b/>
          <w:bCs/>
          <w:sz w:val="22"/>
        </w:rPr>
        <w:t>PREREQUISITE:</w:t>
      </w:r>
      <w:r w:rsidRPr="00C0024A">
        <w:rPr>
          <w:rFonts w:ascii="Calibri" w:eastAsia="MS Mincho" w:hAnsi="Calibri"/>
          <w:sz w:val="22"/>
        </w:rPr>
        <w:t xml:space="preserve"> A- average in previous </w:t>
      </w:r>
      <w:r w:rsidRPr="00BE411C">
        <w:rPr>
          <w:rFonts w:ascii="Calibri" w:eastAsia="MS Mincho" w:hAnsi="Calibri"/>
          <w:sz w:val="22"/>
        </w:rPr>
        <w:t>Honors</w:t>
      </w:r>
      <w:r>
        <w:rPr>
          <w:rFonts w:ascii="Calibri" w:eastAsia="MS Mincho" w:hAnsi="Calibri"/>
          <w:sz w:val="22"/>
        </w:rPr>
        <w:t xml:space="preserve"> </w:t>
      </w:r>
      <w:r w:rsidRPr="00C0024A">
        <w:rPr>
          <w:rFonts w:ascii="Calibri" w:eastAsia="MS Mincho" w:hAnsi="Calibri"/>
          <w:sz w:val="22"/>
        </w:rPr>
        <w:t xml:space="preserve">English courses; above average verbal skills as demonstrated in standardized testing; above average writing skills; effective class participation; department approval. </w:t>
      </w:r>
    </w:p>
    <w:p w:rsidR="00685254" w:rsidRPr="00C0024A" w:rsidRDefault="00685254" w:rsidP="00685254">
      <w:pPr>
        <w:pStyle w:val="PlainText"/>
        <w:rPr>
          <w:rFonts w:ascii="Calibri" w:eastAsia="MS Mincho" w:hAnsi="Calibri"/>
          <w:strike/>
          <w:sz w:val="22"/>
        </w:rPr>
      </w:pPr>
    </w:p>
    <w:p w:rsidR="00685254" w:rsidRPr="00C0024A" w:rsidRDefault="00685254" w:rsidP="00685254">
      <w:pPr>
        <w:pStyle w:val="PlainText"/>
        <w:rPr>
          <w:rFonts w:ascii="Calibri" w:eastAsia="MS Mincho" w:hAnsi="Calibri"/>
          <w:strike/>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1400 ENGLISH 4 </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 xml:space="preserve">Gr. 12 Req. </w:t>
      </w:r>
    </w:p>
    <w:p w:rsidR="00685254" w:rsidRPr="00C0024A" w:rsidRDefault="00685254" w:rsidP="00685254">
      <w:pPr>
        <w:pStyle w:val="PlainText"/>
        <w:rPr>
          <w:rFonts w:ascii="Calibri" w:eastAsia="MS Mincho" w:hAnsi="Calibri"/>
          <w:sz w:val="22"/>
        </w:rPr>
      </w:pPr>
    </w:p>
    <w:p w:rsidR="00685254" w:rsidRPr="00C0024A" w:rsidRDefault="00685254" w:rsidP="00685254">
      <w:pPr>
        <w:rPr>
          <w:rFonts w:ascii="Calibri" w:hAnsi="Calibri"/>
          <w:sz w:val="22"/>
        </w:rPr>
      </w:pPr>
      <w:r w:rsidRPr="00C0024A">
        <w:rPr>
          <w:rFonts w:ascii="Calibri" w:hAnsi="Calibri"/>
          <w:sz w:val="22"/>
        </w:rPr>
        <w:t xml:space="preserve">The course will focus on British literature and related themes including </w:t>
      </w:r>
      <w:r w:rsidRPr="00C0024A">
        <w:rPr>
          <w:rFonts w:ascii="Calibri" w:hAnsi="Calibri"/>
          <w:i/>
          <w:sz w:val="22"/>
        </w:rPr>
        <w:t>Beowulf</w:t>
      </w:r>
      <w:r w:rsidRPr="00C0024A">
        <w:rPr>
          <w:rFonts w:ascii="Calibri" w:hAnsi="Calibri"/>
          <w:sz w:val="22"/>
        </w:rPr>
        <w:t xml:space="preserve">, </w:t>
      </w:r>
      <w:r w:rsidRPr="00C0024A">
        <w:rPr>
          <w:rFonts w:ascii="Calibri" w:hAnsi="Calibri"/>
          <w:i/>
          <w:sz w:val="22"/>
        </w:rPr>
        <w:t>The Canterbury Tales</w:t>
      </w:r>
      <w:r w:rsidRPr="00C0024A">
        <w:rPr>
          <w:rFonts w:ascii="Calibri" w:hAnsi="Calibri"/>
          <w:sz w:val="22"/>
        </w:rPr>
        <w:t xml:space="preserve"> and works of Shakespeare. Short works and poetry including that of the Romantic, Victorian and modern eras will be read and analyzed.  Analytical and reflective writing assignments constitute an integral part of the course.  Students will use both paper and electronic resources to analyze and research some assigned literature.</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1401 ENGLISH 4 HONORS </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 xml:space="preserve">Gr. 12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A more intensive treatment of British literature; weekly writing assignments demanding critical thinking and organized response; SAT preparation; term paper required. </w:t>
      </w:r>
    </w:p>
    <w:p w:rsidR="00685254" w:rsidRPr="00C0024A" w:rsidRDefault="00685254" w:rsidP="00685254">
      <w:pPr>
        <w:pStyle w:val="PlainText"/>
        <w:rPr>
          <w:rFonts w:ascii="Calibri" w:eastAsia="MS Mincho" w:hAnsi="Calibri"/>
          <w:sz w:val="22"/>
        </w:rPr>
      </w:pPr>
      <w:r w:rsidRPr="00C0024A">
        <w:rPr>
          <w:rFonts w:ascii="Calibri" w:eastAsia="MS Mincho" w:hAnsi="Calibri"/>
          <w:b/>
          <w:bCs/>
          <w:sz w:val="22"/>
        </w:rPr>
        <w:t>PREREQUISITE:</w:t>
      </w:r>
      <w:r w:rsidRPr="00C0024A">
        <w:rPr>
          <w:rFonts w:ascii="Calibri" w:eastAsia="MS Mincho" w:hAnsi="Calibri"/>
          <w:sz w:val="22"/>
        </w:rPr>
        <w:t xml:space="preserve"> B average in Honors English 3; </w:t>
      </w:r>
      <w:proofErr w:type="gramStart"/>
      <w:r w:rsidRPr="00C0024A">
        <w:rPr>
          <w:rFonts w:ascii="Calibri" w:eastAsia="MS Mincho" w:hAnsi="Calibri"/>
          <w:sz w:val="22"/>
        </w:rPr>
        <w:t>A</w:t>
      </w:r>
      <w:proofErr w:type="gramEnd"/>
      <w:r w:rsidRPr="00C0024A">
        <w:rPr>
          <w:rFonts w:ascii="Calibri" w:eastAsia="MS Mincho" w:hAnsi="Calibri"/>
          <w:sz w:val="22"/>
        </w:rPr>
        <w:t xml:space="preserve">- average in College Prep English </w:t>
      </w:r>
      <w:r w:rsidRPr="00BE411C">
        <w:rPr>
          <w:rFonts w:ascii="Calibri" w:eastAsia="MS Mincho" w:hAnsi="Calibri"/>
          <w:sz w:val="22"/>
        </w:rPr>
        <w:t>3 plus a writing sample consisting of three corrected essays submitted to the department chair; teacher recommendation; department approval.</w:t>
      </w:r>
      <w:r w:rsidRPr="00C0024A">
        <w:rPr>
          <w:rFonts w:ascii="Calibri" w:eastAsia="MS Mincho" w:hAnsi="Calibri"/>
          <w:sz w:val="22"/>
        </w:rPr>
        <w:t xml:space="preserve">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1403 ADVANCED PLACEMENT ENGLISH LITERATURE AND COMPOSITION</w:t>
      </w:r>
      <w:r w:rsidRPr="00C0024A">
        <w:rPr>
          <w:rFonts w:ascii="Calibri" w:eastAsia="MS Mincho" w:hAnsi="Calibri"/>
          <w:sz w:val="22"/>
        </w:rPr>
        <w:tab/>
      </w:r>
      <w:r w:rsidRPr="00C0024A">
        <w:rPr>
          <w:rFonts w:ascii="Calibri" w:eastAsia="MS Mincho" w:hAnsi="Calibri"/>
          <w:sz w:val="22"/>
        </w:rPr>
        <w:tab/>
        <w:t xml:space="preserve">Gr. 12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roofErr w:type="gramStart"/>
      <w:r w:rsidRPr="00C0024A">
        <w:rPr>
          <w:rFonts w:ascii="Calibri" w:eastAsia="MS Mincho" w:hAnsi="Calibri"/>
          <w:sz w:val="22"/>
        </w:rPr>
        <w:t>Intended to prepare highly qualified students for the Advanced Placement Examination in English.</w:t>
      </w:r>
      <w:proofErr w:type="gramEnd"/>
      <w:r w:rsidRPr="00C0024A">
        <w:rPr>
          <w:rFonts w:ascii="Calibri" w:eastAsia="MS Mincho" w:hAnsi="Calibri"/>
          <w:sz w:val="22"/>
        </w:rPr>
        <w:t xml:space="preserve"> Students </w:t>
      </w:r>
    </w:p>
    <w:p w:rsidR="00685254" w:rsidRPr="00C0024A" w:rsidRDefault="00685254" w:rsidP="00685254">
      <w:pPr>
        <w:pStyle w:val="PlainText"/>
        <w:rPr>
          <w:rFonts w:ascii="Calibri" w:eastAsia="MS Mincho" w:hAnsi="Calibri"/>
          <w:sz w:val="22"/>
        </w:rPr>
      </w:pPr>
      <w:proofErr w:type="gramStart"/>
      <w:r w:rsidRPr="00C0024A">
        <w:rPr>
          <w:rFonts w:ascii="Calibri" w:eastAsia="MS Mincho" w:hAnsi="Calibri"/>
          <w:sz w:val="22"/>
        </w:rPr>
        <w:t>will</w:t>
      </w:r>
      <w:proofErr w:type="gramEnd"/>
      <w:r w:rsidRPr="00C0024A">
        <w:rPr>
          <w:rFonts w:ascii="Calibri" w:eastAsia="MS Mincho" w:hAnsi="Calibri"/>
          <w:sz w:val="22"/>
        </w:rPr>
        <w:t xml:space="preserve"> be required to analyze, discuss and critique major works of literature. The nature of the course requires that class size be limited. A reading list will be provided in the spring to allow the student time for initial reading during the summer. Course requirements include a term paper </w:t>
      </w:r>
    </w:p>
    <w:p w:rsidR="00685254" w:rsidRPr="00C0024A" w:rsidRDefault="00685254" w:rsidP="00685254">
      <w:pPr>
        <w:autoSpaceDE w:val="0"/>
        <w:autoSpaceDN w:val="0"/>
        <w:adjustRightInd w:val="0"/>
        <w:rPr>
          <w:rFonts w:ascii="Calibri" w:eastAsia="MS Mincho" w:hAnsi="Calibri" w:cs="Courier New"/>
          <w:sz w:val="22"/>
        </w:rPr>
      </w:pPr>
      <w:r w:rsidRPr="00C0024A">
        <w:rPr>
          <w:rFonts w:ascii="Calibri" w:hAnsi="Calibri" w:cs="Courier New"/>
          <w:sz w:val="22"/>
          <w:szCs w:val="20"/>
        </w:rPr>
        <w:t xml:space="preserve">Students must take the Advanced Placement examination at the completion </w:t>
      </w:r>
      <w:r w:rsidRPr="00C0024A">
        <w:rPr>
          <w:rFonts w:ascii="Calibri" w:hAnsi="Calibri" w:cs="Courier New"/>
          <w:sz w:val="22"/>
        </w:rPr>
        <w:t>of the course in May.</w:t>
      </w:r>
    </w:p>
    <w:p w:rsidR="00685254" w:rsidRPr="00C0024A" w:rsidRDefault="00685254" w:rsidP="00685254">
      <w:pPr>
        <w:pStyle w:val="PlainText"/>
        <w:rPr>
          <w:rFonts w:ascii="Calibri" w:eastAsia="MS Mincho" w:hAnsi="Calibri"/>
          <w:sz w:val="22"/>
        </w:rPr>
      </w:pPr>
      <w:r w:rsidRPr="00C0024A">
        <w:rPr>
          <w:rFonts w:ascii="Calibri" w:eastAsia="MS Mincho" w:hAnsi="Calibri"/>
          <w:b/>
          <w:bCs/>
          <w:sz w:val="22"/>
        </w:rPr>
        <w:t>PREREQUISITE</w:t>
      </w:r>
      <w:r w:rsidRPr="00BE411C">
        <w:rPr>
          <w:rFonts w:ascii="Calibri" w:eastAsia="MS Mincho" w:hAnsi="Calibri"/>
          <w:b/>
          <w:bCs/>
          <w:sz w:val="22"/>
        </w:rPr>
        <w:t>:</w:t>
      </w:r>
      <w:r w:rsidRPr="00BE411C">
        <w:rPr>
          <w:rFonts w:ascii="Calibri" w:eastAsia="MS Mincho" w:hAnsi="Calibri"/>
          <w:sz w:val="22"/>
        </w:rPr>
        <w:t xml:space="preserve"> B</w:t>
      </w:r>
      <w:r w:rsidRPr="00C0024A">
        <w:rPr>
          <w:rFonts w:ascii="Calibri" w:eastAsia="MS Mincho" w:hAnsi="Calibri"/>
          <w:sz w:val="22"/>
        </w:rPr>
        <w:t xml:space="preserve"> average in Advanced English 3 or AP English Language and Composition; above average writing skills, teacher recommendation</w:t>
      </w:r>
      <w:proofErr w:type="gramStart"/>
      <w:r w:rsidRPr="00C0024A">
        <w:rPr>
          <w:rFonts w:ascii="Calibri" w:eastAsia="MS Mincho" w:hAnsi="Calibri"/>
          <w:sz w:val="22"/>
        </w:rPr>
        <w:t>;  department</w:t>
      </w:r>
      <w:proofErr w:type="gramEnd"/>
      <w:r w:rsidRPr="00C0024A">
        <w:rPr>
          <w:rFonts w:ascii="Calibri" w:eastAsia="MS Mincho" w:hAnsi="Calibri"/>
          <w:sz w:val="22"/>
        </w:rPr>
        <w:t xml:space="preserve"> approval.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trike/>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1630 The Graphic </w:t>
      </w:r>
      <w:proofErr w:type="gramStart"/>
      <w:r w:rsidRPr="00C0024A">
        <w:rPr>
          <w:rFonts w:ascii="Calibri" w:eastAsia="MS Mincho" w:hAnsi="Calibri"/>
          <w:sz w:val="22"/>
        </w:rPr>
        <w:t>Novel  (</w:t>
      </w:r>
      <w:proofErr w:type="gramEnd"/>
      <w:r w:rsidRPr="00C0024A">
        <w:rPr>
          <w:rFonts w:ascii="Calibri" w:eastAsia="MS Mincho" w:hAnsi="Calibri"/>
          <w:sz w:val="22"/>
        </w:rPr>
        <w:t>Semester course)</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Gr. 11, 12</w:t>
      </w:r>
      <w:r w:rsidRPr="00C0024A">
        <w:rPr>
          <w:rFonts w:ascii="Calibri" w:eastAsia="MS Mincho" w:hAnsi="Calibri"/>
          <w:sz w:val="22"/>
        </w:rPr>
        <w:tab/>
        <w:t>elective</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ListParagraph"/>
        <w:ind w:left="0"/>
        <w:rPr>
          <w:sz w:val="22"/>
        </w:rPr>
      </w:pPr>
      <w:r w:rsidRPr="00C0024A">
        <w:rPr>
          <w:i/>
          <w:sz w:val="22"/>
        </w:rPr>
        <w:t>Paired with Cinema Studies</w:t>
      </w:r>
      <w:r w:rsidRPr="00C0024A">
        <w:rPr>
          <w:sz w:val="22"/>
        </w:rPr>
        <w:t>, The Graphic Novel course will explore this medium as a valid form of communication, one that dates back to over 40,000 years ago to the cave paintings of El Castillo. This course is designed for students to acquire, practice, and master traditional and new literacies. Through genre study, students will analyze formal structure as it relates to content, gender, race, justice, existentialism and heroism, as well as researching the history and growth of comics.  Utilizing a variety of technology, students will develop composition, communication, collaboration, creative and critical thinking skills through a variety of projects, essays and creative writing assignments</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1650 CINEMA STUDIES</w:t>
      </w:r>
      <w:r w:rsidRPr="00C0024A">
        <w:rPr>
          <w:rFonts w:ascii="Calibri" w:eastAsia="MS Mincho" w:hAnsi="Calibri"/>
          <w:sz w:val="22"/>
        </w:rPr>
        <w:tab/>
        <w:t>(Semester course)</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GR. 11, 12</w:t>
      </w:r>
      <w:r w:rsidRPr="00C0024A">
        <w:rPr>
          <w:rFonts w:ascii="Calibri" w:eastAsia="MS Mincho" w:hAnsi="Calibri"/>
          <w:sz w:val="22"/>
        </w:rPr>
        <w:tab/>
        <w:t>elective</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i/>
          <w:sz w:val="22"/>
        </w:rPr>
        <w:t>Paired with The Graphic Novel</w:t>
      </w:r>
      <w:r w:rsidRPr="00C0024A">
        <w:rPr>
          <w:rFonts w:ascii="Calibri" w:eastAsia="MS Mincho" w:hAnsi="Calibri"/>
          <w:sz w:val="22"/>
        </w:rPr>
        <w:t>, the Cinema Studies course is designed as a critical study of films across all genres and decades, from Hollywood to the other side of the globe. The class is designed as a course where students actively participate in a facilitated discussion on the themes and stylistic features of the films themselves.</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roofErr w:type="gramStart"/>
      <w:r w:rsidRPr="00C0024A">
        <w:rPr>
          <w:rFonts w:ascii="Calibri" w:eastAsia="MS Mincho" w:hAnsi="Calibri"/>
          <w:sz w:val="22"/>
        </w:rPr>
        <w:t>1530  CREATIVE</w:t>
      </w:r>
      <w:proofErr w:type="gramEnd"/>
      <w:r w:rsidRPr="00C0024A">
        <w:rPr>
          <w:rFonts w:ascii="Calibri" w:eastAsia="MS Mincho" w:hAnsi="Calibri"/>
          <w:sz w:val="22"/>
        </w:rPr>
        <w:t xml:space="preserve"> WRITING  2</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Gr. 12</w:t>
      </w:r>
      <w:r w:rsidRPr="00C0024A">
        <w:rPr>
          <w:rFonts w:ascii="Calibri" w:eastAsia="MS Mincho" w:hAnsi="Calibri"/>
          <w:sz w:val="22"/>
        </w:rPr>
        <w:tab/>
      </w:r>
      <w:r w:rsidRPr="00C0024A">
        <w:rPr>
          <w:rFonts w:ascii="Calibri" w:eastAsia="MS Mincho" w:hAnsi="Calibri"/>
          <w:sz w:val="22"/>
        </w:rPr>
        <w:tab/>
        <w:t>elective</w:t>
      </w:r>
    </w:p>
    <w:p w:rsidR="00685254" w:rsidRPr="00C0024A" w:rsidRDefault="00685254" w:rsidP="00685254">
      <w:pPr>
        <w:pStyle w:val="PlainText"/>
        <w:rPr>
          <w:rFonts w:ascii="Calibri" w:eastAsia="MS Mincho" w:hAnsi="Calibri"/>
          <w:sz w:val="22"/>
        </w:rPr>
      </w:pPr>
    </w:p>
    <w:p w:rsidR="00685254" w:rsidRPr="00461B30" w:rsidRDefault="00685254" w:rsidP="00685254">
      <w:pPr>
        <w:rPr>
          <w:rFonts w:ascii="Calibri" w:hAnsi="Calibri" w:cs="Calibri"/>
          <w:sz w:val="22"/>
        </w:rPr>
      </w:pPr>
      <w:r w:rsidRPr="00C0024A">
        <w:rPr>
          <w:rFonts w:ascii="Calibri" w:hAnsi="Calibri" w:cs="Calibri"/>
          <w:sz w:val="22"/>
        </w:rPr>
        <w:t>Creative writing is a workshop aimed at developing the student's ability to write poetry and short fiction.  Daily writing is required.  The student must be willing to revise and share his or her work with classmates in order to evaluate writing techniques and develop the ability to judge effective writing.  Emphasis will be placed on the student as editor of his or her own work and that of his or her peers.  The course is recommended for any student with a strong commitment to writing.</w:t>
      </w:r>
    </w:p>
    <w:p w:rsidR="00685254" w:rsidRDefault="00685254" w:rsidP="00685254">
      <w:pPr>
        <w:pStyle w:val="PlainText"/>
        <w:rPr>
          <w:rFonts w:ascii="Calibri" w:eastAsia="MS Mincho" w:hAnsi="Calibri"/>
          <w:sz w:val="22"/>
        </w:rPr>
      </w:pPr>
    </w:p>
    <w:p w:rsidR="00BE411C" w:rsidRDefault="00BE411C" w:rsidP="00685254">
      <w:pPr>
        <w:pStyle w:val="PlainText"/>
        <w:rPr>
          <w:rFonts w:ascii="Calibri" w:eastAsia="MS Mincho" w:hAnsi="Calibri"/>
          <w:sz w:val="22"/>
        </w:rPr>
      </w:pPr>
    </w:p>
    <w:p w:rsidR="00BE411C" w:rsidRDefault="00BE411C" w:rsidP="00685254">
      <w:pPr>
        <w:pStyle w:val="PlainText"/>
        <w:rPr>
          <w:rFonts w:ascii="Calibri" w:eastAsia="MS Mincho" w:hAnsi="Calibri"/>
          <w:sz w:val="22"/>
        </w:rPr>
      </w:pPr>
    </w:p>
    <w:p w:rsidR="00BE411C" w:rsidRDefault="00BE411C" w:rsidP="00685254">
      <w:pPr>
        <w:pStyle w:val="PlainText"/>
        <w:rPr>
          <w:rFonts w:ascii="Calibri" w:eastAsia="MS Mincho" w:hAnsi="Calibri"/>
          <w:sz w:val="22"/>
        </w:rPr>
      </w:pPr>
    </w:p>
    <w:p w:rsidR="00BE411C" w:rsidRDefault="00BE411C" w:rsidP="00685254">
      <w:pPr>
        <w:pStyle w:val="PlainText"/>
        <w:rPr>
          <w:rFonts w:ascii="Calibri" w:eastAsia="MS Mincho" w:hAnsi="Calibri"/>
          <w:sz w:val="22"/>
        </w:rPr>
      </w:pPr>
    </w:p>
    <w:p w:rsidR="00BE411C" w:rsidRDefault="00BE411C" w:rsidP="00685254">
      <w:pPr>
        <w:pStyle w:val="PlainText"/>
        <w:rPr>
          <w:rFonts w:ascii="Calibri" w:eastAsia="MS Mincho" w:hAnsi="Calibri"/>
          <w:sz w:val="22"/>
        </w:rPr>
      </w:pPr>
    </w:p>
    <w:p w:rsidR="00BE411C" w:rsidRDefault="00BE411C" w:rsidP="00685254">
      <w:pPr>
        <w:pStyle w:val="PlainText"/>
        <w:rPr>
          <w:rFonts w:ascii="Calibri" w:eastAsia="MS Mincho" w:hAnsi="Calibri"/>
          <w:sz w:val="22"/>
        </w:rPr>
      </w:pPr>
    </w:p>
    <w:p w:rsidR="00BE411C" w:rsidRDefault="00BE411C" w:rsidP="00685254">
      <w:pPr>
        <w:pStyle w:val="PlainText"/>
        <w:rPr>
          <w:rFonts w:ascii="Calibri" w:eastAsia="MS Mincho" w:hAnsi="Calibri"/>
          <w:sz w:val="22"/>
        </w:rPr>
      </w:pPr>
    </w:p>
    <w:p w:rsidR="00BE411C" w:rsidRDefault="00BE411C" w:rsidP="00685254">
      <w:pPr>
        <w:pStyle w:val="PlainText"/>
        <w:rPr>
          <w:rFonts w:ascii="Calibri" w:eastAsia="MS Mincho" w:hAnsi="Calibri"/>
          <w:sz w:val="22"/>
        </w:rPr>
      </w:pPr>
    </w:p>
    <w:p w:rsidR="006B053B" w:rsidRDefault="006B053B"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b/>
          <w:bCs/>
          <w:sz w:val="22"/>
          <w:u w:val="single"/>
        </w:rPr>
      </w:pPr>
      <w:r>
        <w:rPr>
          <w:rFonts w:ascii="Calibri" w:eastAsia="MS Mincho" w:hAnsi="Calibri"/>
          <w:b/>
          <w:bCs/>
          <w:sz w:val="22"/>
          <w:u w:val="single"/>
        </w:rPr>
        <w:lastRenderedPageBreak/>
        <w:t>SOCIAL STUDIES DEPARTMENT</w:t>
      </w:r>
      <w:r w:rsidRPr="00C0024A">
        <w:rPr>
          <w:rFonts w:ascii="Calibri" w:eastAsia="MS Mincho" w:hAnsi="Calibri"/>
          <w:b/>
          <w:bCs/>
          <w:sz w:val="22"/>
          <w:u w:val="single"/>
        </w:rPr>
        <w:t xml:space="preserve"> </w:t>
      </w:r>
    </w:p>
    <w:p w:rsidR="00685254" w:rsidRPr="00C0024A" w:rsidRDefault="00685254" w:rsidP="00685254">
      <w:pPr>
        <w:pStyle w:val="PlainText"/>
        <w:rPr>
          <w:rFonts w:ascii="Calibri" w:eastAsia="MS Mincho" w:hAnsi="Calibri"/>
          <w:sz w:val="22"/>
        </w:rPr>
      </w:pPr>
    </w:p>
    <w:p w:rsidR="0092273A" w:rsidRDefault="00685254" w:rsidP="00685254">
      <w:pPr>
        <w:pStyle w:val="PlainText"/>
        <w:rPr>
          <w:rFonts w:ascii="Calibri" w:hAnsi="Calibri"/>
          <w:sz w:val="22"/>
          <w:szCs w:val="24"/>
        </w:rPr>
      </w:pPr>
      <w:r w:rsidRPr="00C0024A">
        <w:rPr>
          <w:rFonts w:ascii="Calibri" w:hAnsi="Calibri"/>
          <w:sz w:val="22"/>
          <w:szCs w:val="24"/>
        </w:rPr>
        <w:t>The Social Studies Department offers core subjects in global education and American history, as well as in social studies and psychology. Courses are designed to develop all students’ ability to analyze and rethink critical issues of the past and integrate ideas into the diverse world of the twenty-first century.      Students' thinking, writing and analytical skills are fostered and students are educated to become responsible citizens of this country and the world.  Students will meet the educational requirements in Massachusetts for history through the outlined scope of courses.  Three yea</w:t>
      </w:r>
      <w:r w:rsidR="0092273A">
        <w:rPr>
          <w:rFonts w:ascii="Calibri" w:hAnsi="Calibri"/>
          <w:sz w:val="22"/>
          <w:szCs w:val="24"/>
        </w:rPr>
        <w:t>rs of social studies are required of all students.</w:t>
      </w:r>
    </w:p>
    <w:p w:rsidR="00685254" w:rsidRPr="00C0024A" w:rsidRDefault="0092273A" w:rsidP="00685254">
      <w:pPr>
        <w:pStyle w:val="PlainText"/>
        <w:rPr>
          <w:rFonts w:ascii="Calibri" w:eastAsia="MS Mincho" w:hAnsi="Calibri"/>
          <w:sz w:val="22"/>
        </w:rPr>
      </w:pPr>
      <w:r w:rsidRPr="00C0024A">
        <w:rPr>
          <w:rFonts w:ascii="Calibri" w:eastAsia="MS Mincho" w:hAnsi="Calibri"/>
          <w:sz w:val="22"/>
        </w:rPr>
        <w:t xml:space="preserve"> </w:t>
      </w:r>
    </w:p>
    <w:p w:rsidR="00685254" w:rsidRPr="00C0024A" w:rsidRDefault="00685254" w:rsidP="00685254">
      <w:pPr>
        <w:pStyle w:val="PlainText"/>
        <w:rPr>
          <w:rFonts w:ascii="Calibri" w:eastAsia="MS Mincho" w:hAnsi="Calibri"/>
          <w:sz w:val="22"/>
        </w:rPr>
      </w:pPr>
      <w:proofErr w:type="gramStart"/>
      <w:r w:rsidRPr="00C0024A">
        <w:rPr>
          <w:rFonts w:ascii="Calibri" w:eastAsia="MS Mincho" w:hAnsi="Calibri"/>
          <w:sz w:val="22"/>
        </w:rPr>
        <w:t>7100  ANCIENT</w:t>
      </w:r>
      <w:proofErr w:type="gramEnd"/>
      <w:r w:rsidRPr="00C0024A">
        <w:rPr>
          <w:rFonts w:ascii="Calibri" w:eastAsia="MS Mincho" w:hAnsi="Calibri"/>
          <w:sz w:val="22"/>
        </w:rPr>
        <w:t xml:space="preserve"> WORLD HISTORY </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 xml:space="preserve">Gr. 9 Req.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BodyText3"/>
      </w:pPr>
      <w:r w:rsidRPr="00C0024A">
        <w:t>This survey course provides a comprehensive examination of world civilizations from their ancient origins (Egypt, the Middle East, Greece, Rome China, &amp; India) to the development of modern nations. As most American institutions and cultural values are based upon “western” models, these are emphasized. However, given the nature of the modern world community, non-western cultures are also studied on a comparative basis in their global setting. Critical thinking skills, geography, and other social studies skills are stressed throughout the academic year.</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roofErr w:type="gramStart"/>
      <w:r>
        <w:rPr>
          <w:rFonts w:ascii="Calibri" w:eastAsia="MS Mincho" w:hAnsi="Calibri"/>
          <w:sz w:val="22"/>
        </w:rPr>
        <w:t xml:space="preserve">7101 </w:t>
      </w:r>
      <w:r w:rsidRPr="00C0024A">
        <w:rPr>
          <w:rFonts w:ascii="Calibri" w:eastAsia="MS Mincho" w:hAnsi="Calibri"/>
          <w:sz w:val="22"/>
        </w:rPr>
        <w:t xml:space="preserve">ANCIENT WORLD HISTORY HONORS </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Gr. 9 Req.</w:t>
      </w:r>
      <w:proofErr w:type="gramEnd"/>
      <w:r w:rsidRPr="00C0024A">
        <w:rPr>
          <w:rFonts w:ascii="Calibri" w:eastAsia="MS Mincho" w:hAnsi="Calibri"/>
          <w:sz w:val="22"/>
        </w:rPr>
        <w:t xml:space="preserve"> </w:t>
      </w:r>
    </w:p>
    <w:p w:rsidR="00685254" w:rsidRPr="00C0024A" w:rsidRDefault="00685254" w:rsidP="00685254">
      <w:pPr>
        <w:pStyle w:val="PlainText"/>
        <w:rPr>
          <w:rFonts w:ascii="Calibri" w:eastAsia="MS Mincho" w:hAnsi="Calibri"/>
          <w:sz w:val="22"/>
        </w:rPr>
      </w:pPr>
    </w:p>
    <w:p w:rsidR="00685254" w:rsidRPr="00C0024A" w:rsidRDefault="00685254" w:rsidP="00685254">
      <w:pPr>
        <w:rPr>
          <w:rFonts w:ascii="Calibri" w:hAnsi="Calibri"/>
          <w:sz w:val="22"/>
        </w:rPr>
      </w:pPr>
      <w:r w:rsidRPr="00C0024A">
        <w:rPr>
          <w:rFonts w:ascii="Calibri" w:hAnsi="Calibri"/>
          <w:sz w:val="22"/>
        </w:rPr>
        <w:t xml:space="preserve"> This survey course provides a comprehensive examination of world civilizations from their ancient origins (Egypt, the Middle East, Greece, Rome China, &amp; India) to the development of modern nations. As most American institutions and cultural values are based upon “western” models, these are emphasized. However, given the nature of the modern world community, non-western cultures are also studied on a comparative basis in their global setting. Critical thinking skills, geography, and other social studies skills are stressed throughout the academic year. This course requires a moderate amount of independent reading, projects, and hands-on experiments, as well as active class participation.  Emphasis will be placed on the ability to think, read, and write in a critical fashion.</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7500 WORLD CULTURES </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 xml:space="preserve">Gr. 9, 10 </w:t>
      </w:r>
      <w:r w:rsidRPr="00C0024A">
        <w:rPr>
          <w:rFonts w:ascii="Calibri" w:eastAsia="MS Mincho" w:hAnsi="Calibri"/>
          <w:sz w:val="22"/>
        </w:rPr>
        <w:tab/>
        <w:t>elective</w:t>
      </w:r>
    </w:p>
    <w:p w:rsidR="00685254" w:rsidRPr="00C0024A" w:rsidRDefault="00685254" w:rsidP="00685254"/>
    <w:p w:rsidR="00685254" w:rsidRPr="00C0024A" w:rsidRDefault="00685254" w:rsidP="00685254">
      <w:pPr>
        <w:rPr>
          <w:rFonts w:asciiTheme="minorHAnsi" w:hAnsiTheme="minorHAnsi"/>
          <w:sz w:val="22"/>
          <w:szCs w:val="22"/>
        </w:rPr>
      </w:pPr>
      <w:r w:rsidRPr="00C0024A">
        <w:rPr>
          <w:rFonts w:asciiTheme="minorHAnsi" w:hAnsiTheme="minorHAnsi"/>
          <w:sz w:val="22"/>
          <w:szCs w:val="22"/>
        </w:rPr>
        <w:t>In the context of a flat world, this course will enable students to appreciate the diverse cultural traditions of the world, focusing upon western hemisphere, Europe, the Middle East, Eastern Asia, Russia, South America and Africa. Highlighted areas of exploration for each geographical region will include such topics as geography/environment, holidays, music, food, film, clothing, heroes and antiheroes.  The themes of cultural diffusion and unifying/divisive world events will lay the foundation for understanding that will carry throughout the course. Significant global events that have shaped world history such as the moon landing, 9/11 terrorist attack and major conflicts of the 20</w:t>
      </w:r>
      <w:r w:rsidRPr="00C0024A">
        <w:rPr>
          <w:rFonts w:asciiTheme="minorHAnsi" w:hAnsiTheme="minorHAnsi"/>
          <w:sz w:val="22"/>
          <w:szCs w:val="22"/>
          <w:vertAlign w:val="superscript"/>
        </w:rPr>
        <w:t>th</w:t>
      </w:r>
      <w:r w:rsidRPr="00C0024A">
        <w:rPr>
          <w:rFonts w:asciiTheme="minorHAnsi" w:hAnsiTheme="minorHAnsi"/>
          <w:sz w:val="22"/>
          <w:szCs w:val="22"/>
        </w:rPr>
        <w:t xml:space="preserve"> century will be discussed.</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7200 MODERN </w:t>
      </w:r>
      <w:r>
        <w:rPr>
          <w:rFonts w:ascii="Calibri" w:eastAsia="MS Mincho" w:hAnsi="Calibri"/>
          <w:sz w:val="22"/>
        </w:rPr>
        <w:t xml:space="preserve">WORLD </w:t>
      </w:r>
      <w:r w:rsidRPr="00C0024A">
        <w:rPr>
          <w:rFonts w:ascii="Calibri" w:eastAsia="MS Mincho" w:hAnsi="Calibri"/>
          <w:sz w:val="22"/>
        </w:rPr>
        <w:t>HISTORY</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Gr. 10</w:t>
      </w:r>
      <w:r w:rsidRPr="00C0024A">
        <w:rPr>
          <w:rFonts w:ascii="Calibri" w:eastAsia="MS Mincho" w:hAnsi="Calibri"/>
          <w:sz w:val="22"/>
        </w:rPr>
        <w:tab/>
      </w:r>
      <w:r w:rsidRPr="00C0024A">
        <w:rPr>
          <w:rFonts w:ascii="Calibri" w:eastAsia="MS Mincho" w:hAnsi="Calibri"/>
          <w:sz w:val="22"/>
        </w:rPr>
        <w:tab/>
        <w:t>elective</w:t>
      </w:r>
    </w:p>
    <w:p w:rsidR="00685254" w:rsidRPr="00C0024A" w:rsidRDefault="00685254" w:rsidP="00685254">
      <w:pPr>
        <w:pStyle w:val="PlainText"/>
        <w:rPr>
          <w:rFonts w:ascii="Calibri" w:eastAsia="MS Mincho" w:hAnsi="Calibri"/>
          <w:sz w:val="22"/>
        </w:rPr>
      </w:pPr>
    </w:p>
    <w:p w:rsidR="00685254" w:rsidRPr="00881F8E" w:rsidRDefault="00685254" w:rsidP="00685254">
      <w:pPr>
        <w:rPr>
          <w:rFonts w:asciiTheme="minorHAnsi" w:hAnsiTheme="minorHAnsi"/>
          <w:sz w:val="22"/>
          <w:szCs w:val="22"/>
        </w:rPr>
      </w:pPr>
      <w:r w:rsidRPr="00881F8E">
        <w:rPr>
          <w:rFonts w:asciiTheme="minorHAnsi" w:hAnsiTheme="minorHAnsi"/>
          <w:sz w:val="22"/>
          <w:szCs w:val="22"/>
        </w:rPr>
        <w:t>This course traces, from the 15</w:t>
      </w:r>
      <w:r w:rsidRPr="00881F8E">
        <w:rPr>
          <w:rFonts w:asciiTheme="minorHAnsi" w:hAnsiTheme="minorHAnsi"/>
          <w:sz w:val="22"/>
          <w:szCs w:val="22"/>
          <w:vertAlign w:val="superscript"/>
        </w:rPr>
        <w:t>th</w:t>
      </w:r>
      <w:r w:rsidRPr="00881F8E">
        <w:rPr>
          <w:rFonts w:asciiTheme="minorHAnsi" w:hAnsiTheme="minorHAnsi"/>
          <w:sz w:val="22"/>
          <w:szCs w:val="22"/>
        </w:rPr>
        <w:t xml:space="preserve"> century to the present, the uniqueness of key European and world civilizations by examining the social, economic, political and religious struggles and contributions. Specific regions explored include key European nations as well as Middle Eastern, Asian, Africa and Latin American countries. Students will gain critical insights into the evolution of the present interrelationship between various regions of the modern world.</w:t>
      </w:r>
    </w:p>
    <w:p w:rsidR="00685254" w:rsidRPr="00C0024A" w:rsidRDefault="00685254" w:rsidP="00685254">
      <w:pPr>
        <w:pStyle w:val="BodyText3"/>
        <w:rPr>
          <w:rFonts w:eastAsia="MS Mincho"/>
        </w:rPr>
      </w:pPr>
    </w:p>
    <w:p w:rsidR="00685254" w:rsidRPr="00C0024A" w:rsidRDefault="00685254" w:rsidP="00685254">
      <w:pPr>
        <w:pStyle w:val="PlainText"/>
        <w:rPr>
          <w:rFonts w:ascii="Calibri" w:eastAsia="MS Mincho" w:hAnsi="Calibri"/>
          <w:sz w:val="22"/>
        </w:rPr>
      </w:pPr>
      <w:r>
        <w:rPr>
          <w:rFonts w:ascii="Calibri" w:eastAsia="MS Mincho" w:hAnsi="Calibri"/>
          <w:sz w:val="22"/>
        </w:rPr>
        <w:lastRenderedPageBreak/>
        <w:t>720</w:t>
      </w:r>
      <w:r w:rsidRPr="00C0024A">
        <w:rPr>
          <w:rFonts w:ascii="Calibri" w:eastAsia="MS Mincho" w:hAnsi="Calibri"/>
          <w:sz w:val="22"/>
        </w:rPr>
        <w:t xml:space="preserve">1 MODERN </w:t>
      </w:r>
      <w:r>
        <w:rPr>
          <w:rFonts w:ascii="Calibri" w:eastAsia="MS Mincho" w:hAnsi="Calibri"/>
          <w:sz w:val="22"/>
        </w:rPr>
        <w:t>WORLD</w:t>
      </w:r>
      <w:r w:rsidRPr="00C0024A">
        <w:rPr>
          <w:rFonts w:ascii="Calibri" w:eastAsia="MS Mincho" w:hAnsi="Calibri"/>
          <w:sz w:val="22"/>
        </w:rPr>
        <w:t xml:space="preserve"> HISTORY HONORS </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 xml:space="preserve">Gr. 10 </w:t>
      </w:r>
      <w:r w:rsidRPr="00C0024A">
        <w:rPr>
          <w:rFonts w:ascii="Calibri" w:eastAsia="MS Mincho" w:hAnsi="Calibri"/>
          <w:sz w:val="22"/>
        </w:rPr>
        <w:tab/>
      </w:r>
      <w:r w:rsidRPr="00C0024A">
        <w:rPr>
          <w:rFonts w:ascii="Calibri" w:eastAsia="MS Mincho" w:hAnsi="Calibri"/>
          <w:sz w:val="22"/>
        </w:rPr>
        <w:tab/>
        <w:t>elective</w:t>
      </w:r>
    </w:p>
    <w:p w:rsidR="00685254" w:rsidRPr="00C0024A" w:rsidRDefault="00685254" w:rsidP="00685254">
      <w:pPr>
        <w:pStyle w:val="PlainText"/>
        <w:rPr>
          <w:rFonts w:ascii="Calibri" w:eastAsia="MS Mincho" w:hAnsi="Calibri"/>
          <w:sz w:val="22"/>
        </w:rPr>
      </w:pPr>
    </w:p>
    <w:p w:rsidR="00685254" w:rsidRPr="00881F8E" w:rsidRDefault="00685254" w:rsidP="00685254">
      <w:pPr>
        <w:pStyle w:val="PlainText"/>
        <w:rPr>
          <w:rFonts w:ascii="Calibri" w:eastAsia="MS Mincho" w:hAnsi="Calibri"/>
          <w:sz w:val="22"/>
        </w:rPr>
      </w:pPr>
      <w:r w:rsidRPr="00881F8E">
        <w:rPr>
          <w:rFonts w:ascii="Calibri" w:eastAsia="MS Mincho" w:hAnsi="Calibri"/>
          <w:sz w:val="22"/>
        </w:rPr>
        <w:t>This course traces, from the 15</w:t>
      </w:r>
      <w:r w:rsidRPr="00881F8E">
        <w:rPr>
          <w:rFonts w:ascii="Calibri" w:eastAsia="MS Mincho" w:hAnsi="Calibri"/>
          <w:sz w:val="22"/>
          <w:vertAlign w:val="superscript"/>
        </w:rPr>
        <w:t>th</w:t>
      </w:r>
      <w:r w:rsidRPr="00881F8E">
        <w:rPr>
          <w:rFonts w:ascii="Calibri" w:eastAsia="MS Mincho" w:hAnsi="Calibri"/>
          <w:sz w:val="22"/>
        </w:rPr>
        <w:t xml:space="preserve"> </w:t>
      </w:r>
      <w:r w:rsidRPr="00881F8E">
        <w:rPr>
          <w:rFonts w:ascii="Calibri" w:eastAsia="MS Mincho" w:hAnsi="Calibri" w:hint="eastAsia"/>
          <w:sz w:val="22"/>
        </w:rPr>
        <w:t>century</w:t>
      </w:r>
      <w:r w:rsidRPr="00881F8E">
        <w:rPr>
          <w:rFonts w:ascii="Calibri" w:eastAsia="MS Mincho" w:hAnsi="Calibri"/>
          <w:sz w:val="22"/>
        </w:rPr>
        <w:t xml:space="preserve"> to the </w:t>
      </w:r>
      <w:r w:rsidRPr="00881F8E">
        <w:rPr>
          <w:rFonts w:ascii="Calibri" w:eastAsia="MS Mincho" w:hAnsi="Calibri" w:hint="eastAsia"/>
          <w:sz w:val="22"/>
        </w:rPr>
        <w:t>present</w:t>
      </w:r>
      <w:r w:rsidRPr="00881F8E">
        <w:rPr>
          <w:rFonts w:ascii="Calibri" w:eastAsia="MS Mincho" w:hAnsi="Calibri"/>
          <w:sz w:val="22"/>
        </w:rPr>
        <w:t xml:space="preserve">, the uniqueness of key European and world civilizations by examining the social, economic, </w:t>
      </w:r>
      <w:r w:rsidRPr="00881F8E">
        <w:rPr>
          <w:rFonts w:ascii="Calibri" w:eastAsia="MS Mincho" w:hAnsi="Calibri" w:hint="eastAsia"/>
          <w:sz w:val="22"/>
        </w:rPr>
        <w:t>political</w:t>
      </w:r>
      <w:r w:rsidRPr="00881F8E">
        <w:rPr>
          <w:rFonts w:ascii="Calibri" w:eastAsia="MS Mincho" w:hAnsi="Calibri"/>
          <w:sz w:val="22"/>
        </w:rPr>
        <w:t xml:space="preserve"> </w:t>
      </w:r>
      <w:r w:rsidRPr="00881F8E">
        <w:rPr>
          <w:rFonts w:ascii="Calibri" w:eastAsia="MS Mincho" w:hAnsi="Calibri" w:hint="eastAsia"/>
          <w:sz w:val="22"/>
        </w:rPr>
        <w:t>and</w:t>
      </w:r>
      <w:r w:rsidRPr="00881F8E">
        <w:rPr>
          <w:rFonts w:ascii="Calibri" w:eastAsia="MS Mincho" w:hAnsi="Calibri"/>
          <w:sz w:val="22"/>
        </w:rPr>
        <w:t xml:space="preserve"> religious struggles and contributions. Specific regions explored include key European nations as well as M</w:t>
      </w:r>
      <w:r w:rsidRPr="00881F8E">
        <w:rPr>
          <w:rFonts w:ascii="Calibri" w:eastAsia="MS Mincho" w:hAnsi="Calibri" w:hint="eastAsia"/>
          <w:sz w:val="22"/>
        </w:rPr>
        <w:t>i</w:t>
      </w:r>
      <w:r w:rsidRPr="00881F8E">
        <w:rPr>
          <w:rFonts w:ascii="Calibri" w:eastAsia="MS Mincho" w:hAnsi="Calibri"/>
          <w:sz w:val="22"/>
        </w:rPr>
        <w:t xml:space="preserve">ddle Eastern, Asian, Africa and Latin American countries. Students will gain critical insights into the </w:t>
      </w:r>
      <w:r w:rsidRPr="00881F8E">
        <w:rPr>
          <w:rFonts w:ascii="Calibri" w:eastAsia="MS Mincho" w:hAnsi="Calibri" w:hint="eastAsia"/>
          <w:sz w:val="22"/>
        </w:rPr>
        <w:t>evolution</w:t>
      </w:r>
      <w:r w:rsidRPr="00881F8E">
        <w:rPr>
          <w:rFonts w:ascii="Calibri" w:eastAsia="MS Mincho" w:hAnsi="Calibri"/>
          <w:sz w:val="22"/>
        </w:rPr>
        <w:t xml:space="preserve"> of the present interrelationship between various regions of the modern world.  The honors level requires more detailed reading </w:t>
      </w:r>
      <w:r w:rsidRPr="00881F8E">
        <w:rPr>
          <w:rFonts w:ascii="Calibri" w:eastAsia="MS Mincho" w:hAnsi="Calibri" w:hint="eastAsia"/>
          <w:sz w:val="22"/>
        </w:rPr>
        <w:t>and</w:t>
      </w:r>
      <w:r w:rsidRPr="00881F8E">
        <w:rPr>
          <w:rFonts w:ascii="Calibri" w:eastAsia="MS Mincho" w:hAnsi="Calibri"/>
          <w:sz w:val="22"/>
        </w:rPr>
        <w:t xml:space="preserve"> </w:t>
      </w:r>
      <w:r w:rsidRPr="00881F8E">
        <w:rPr>
          <w:rFonts w:ascii="Calibri" w:eastAsia="MS Mincho" w:hAnsi="Calibri" w:hint="eastAsia"/>
          <w:sz w:val="22"/>
        </w:rPr>
        <w:t>writing</w:t>
      </w:r>
      <w:r w:rsidRPr="00881F8E">
        <w:rPr>
          <w:rFonts w:ascii="Calibri" w:eastAsia="MS Mincho" w:hAnsi="Calibri"/>
          <w:sz w:val="22"/>
        </w:rPr>
        <w:t xml:space="preserve"> as well as the expectation of active participation in </w:t>
      </w:r>
      <w:r w:rsidRPr="00881F8E">
        <w:rPr>
          <w:rFonts w:ascii="Calibri" w:eastAsia="MS Mincho" w:hAnsi="Calibri" w:hint="eastAsia"/>
          <w:sz w:val="22"/>
        </w:rPr>
        <w:t>classroom</w:t>
      </w:r>
      <w:r w:rsidRPr="00881F8E">
        <w:rPr>
          <w:rFonts w:ascii="Calibri" w:eastAsia="MS Mincho" w:hAnsi="Calibri"/>
          <w:sz w:val="22"/>
        </w:rPr>
        <w:t xml:space="preserve"> discussions </w:t>
      </w:r>
      <w:r w:rsidRPr="00881F8E">
        <w:rPr>
          <w:rFonts w:ascii="Calibri" w:eastAsia="MS Mincho" w:hAnsi="Calibri" w:hint="eastAsia"/>
          <w:sz w:val="22"/>
        </w:rPr>
        <w:t>and</w:t>
      </w:r>
      <w:r w:rsidRPr="00881F8E">
        <w:rPr>
          <w:rFonts w:ascii="Calibri" w:eastAsia="MS Mincho" w:hAnsi="Calibri"/>
          <w:sz w:val="22"/>
        </w:rPr>
        <w:t xml:space="preserve"> activities.</w:t>
      </w:r>
    </w:p>
    <w:p w:rsidR="00685254" w:rsidRPr="003D3555" w:rsidRDefault="00685254" w:rsidP="00685254">
      <w:pPr>
        <w:pStyle w:val="PlainText"/>
        <w:rPr>
          <w:rFonts w:ascii="Calibri" w:eastAsia="MS Mincho" w:hAnsi="Calibri"/>
          <w:sz w:val="22"/>
        </w:rPr>
      </w:pPr>
      <w:r w:rsidRPr="00C0024A">
        <w:rPr>
          <w:rFonts w:ascii="Calibri" w:eastAsia="MS Mincho" w:hAnsi="Calibri"/>
          <w:b/>
          <w:bCs/>
          <w:sz w:val="22"/>
        </w:rPr>
        <w:t>PREREQUISITE:</w:t>
      </w:r>
      <w:r w:rsidRPr="00C0024A">
        <w:rPr>
          <w:rFonts w:ascii="Calibri" w:eastAsia="MS Mincho" w:hAnsi="Calibri"/>
          <w:sz w:val="22"/>
        </w:rPr>
        <w:t xml:space="preserve"> B average in previous Honors social studies courses; A- average in previous College prep social studies courses; above average verbal skills as demonstrated in standardized</w:t>
      </w:r>
      <w:r>
        <w:rPr>
          <w:rFonts w:ascii="Calibri" w:eastAsia="MS Mincho" w:hAnsi="Calibri"/>
          <w:sz w:val="22"/>
        </w:rPr>
        <w:t xml:space="preserve"> testing; department approval. </w:t>
      </w:r>
    </w:p>
    <w:p w:rsidR="00685254" w:rsidRPr="00C0024A" w:rsidRDefault="00685254" w:rsidP="00685254">
      <w:pPr>
        <w:pStyle w:val="PlainText"/>
        <w:rPr>
          <w:rFonts w:ascii="Calibri" w:eastAsia="MS Mincho" w:hAnsi="Calibri"/>
          <w:sz w:val="22"/>
          <w:szCs w:val="24"/>
        </w:rPr>
      </w:pPr>
    </w:p>
    <w:p w:rsidR="00685254" w:rsidRPr="00C0024A" w:rsidRDefault="00685254" w:rsidP="00685254">
      <w:pPr>
        <w:pStyle w:val="PlainText"/>
        <w:rPr>
          <w:rFonts w:ascii="Calibri" w:eastAsia="MS Mincho" w:hAnsi="Calibri"/>
          <w:sz w:val="22"/>
        </w:rPr>
      </w:pPr>
      <w:proofErr w:type="gramStart"/>
      <w:r w:rsidRPr="00C0024A">
        <w:rPr>
          <w:rFonts w:ascii="Calibri" w:eastAsia="MS Mincho" w:hAnsi="Calibri"/>
          <w:sz w:val="22"/>
        </w:rPr>
        <w:t xml:space="preserve">7300 UNITED STATES HISTORY </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Gr. 11 Req.</w:t>
      </w:r>
      <w:proofErr w:type="gramEnd"/>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ab/>
      </w: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This is a survey course where students will examine the growth of American society through its presidential </w:t>
      </w:r>
    </w:p>
    <w:p w:rsidR="00685254" w:rsidRPr="00C0024A" w:rsidRDefault="00685254" w:rsidP="00685254">
      <w:pPr>
        <w:pStyle w:val="PlainText"/>
        <w:rPr>
          <w:rFonts w:ascii="Calibri" w:eastAsia="MS Mincho" w:hAnsi="Calibri"/>
          <w:sz w:val="22"/>
        </w:rPr>
      </w:pPr>
      <w:proofErr w:type="gramStart"/>
      <w:r w:rsidRPr="00C0024A">
        <w:rPr>
          <w:rFonts w:ascii="Calibri" w:eastAsia="MS Mincho" w:hAnsi="Calibri"/>
          <w:sz w:val="22"/>
        </w:rPr>
        <w:t>administrations</w:t>
      </w:r>
      <w:proofErr w:type="gramEnd"/>
      <w:r w:rsidRPr="00C0024A">
        <w:rPr>
          <w:rFonts w:ascii="Calibri" w:eastAsia="MS Mincho" w:hAnsi="Calibri"/>
          <w:sz w:val="22"/>
        </w:rPr>
        <w:t>. Students will analyze various historical themes that have affected the development of this country. The scope of the course will cover events from Colonial America to the Cold War after World</w:t>
      </w:r>
    </w:p>
    <w:p w:rsidR="00685254" w:rsidRDefault="00685254" w:rsidP="00685254">
      <w:pPr>
        <w:pStyle w:val="PlainText"/>
        <w:rPr>
          <w:rFonts w:ascii="Calibri" w:eastAsia="MS Mincho" w:hAnsi="Calibri"/>
          <w:sz w:val="22"/>
        </w:rPr>
      </w:pPr>
      <w:r w:rsidRPr="00C0024A">
        <w:rPr>
          <w:rFonts w:ascii="Calibri" w:eastAsia="MS Mincho" w:hAnsi="Calibri"/>
          <w:sz w:val="22"/>
        </w:rPr>
        <w:t xml:space="preserve"> War II.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7301 UNITED STATES HISTORY HONORS </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 xml:space="preserve">Gr. 11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This course is an in-depth examination of American history from the early colonial period through World War II and the Cold War, designed for students with advanced reading comprehension and writing skills. Outside readings and research projects will be emphasized. </w:t>
      </w:r>
      <w:r w:rsidR="0092273A" w:rsidRPr="00881F8E">
        <w:rPr>
          <w:rFonts w:ascii="Calibri" w:eastAsia="MS Mincho" w:hAnsi="Calibri"/>
          <w:sz w:val="22"/>
        </w:rPr>
        <w:t xml:space="preserve">The honors level requires more detailed reading </w:t>
      </w:r>
      <w:r w:rsidR="0092273A" w:rsidRPr="00881F8E">
        <w:rPr>
          <w:rFonts w:ascii="Calibri" w:eastAsia="MS Mincho" w:hAnsi="Calibri" w:hint="eastAsia"/>
          <w:sz w:val="22"/>
        </w:rPr>
        <w:t>and</w:t>
      </w:r>
      <w:r w:rsidR="0092273A" w:rsidRPr="00881F8E">
        <w:rPr>
          <w:rFonts w:ascii="Calibri" w:eastAsia="MS Mincho" w:hAnsi="Calibri"/>
          <w:sz w:val="22"/>
        </w:rPr>
        <w:t xml:space="preserve"> </w:t>
      </w:r>
      <w:r w:rsidR="0092273A" w:rsidRPr="00881F8E">
        <w:rPr>
          <w:rFonts w:ascii="Calibri" w:eastAsia="MS Mincho" w:hAnsi="Calibri" w:hint="eastAsia"/>
          <w:sz w:val="22"/>
        </w:rPr>
        <w:t>writing</w:t>
      </w:r>
      <w:r w:rsidR="0092273A" w:rsidRPr="00881F8E">
        <w:rPr>
          <w:rFonts w:ascii="Calibri" w:eastAsia="MS Mincho" w:hAnsi="Calibri"/>
          <w:sz w:val="22"/>
        </w:rPr>
        <w:t xml:space="preserve"> as well as the expectation of active participation in </w:t>
      </w:r>
      <w:r w:rsidR="0092273A" w:rsidRPr="00881F8E">
        <w:rPr>
          <w:rFonts w:ascii="Calibri" w:eastAsia="MS Mincho" w:hAnsi="Calibri" w:hint="eastAsia"/>
          <w:sz w:val="22"/>
        </w:rPr>
        <w:t>classroom</w:t>
      </w:r>
      <w:r w:rsidR="0092273A" w:rsidRPr="00881F8E">
        <w:rPr>
          <w:rFonts w:ascii="Calibri" w:eastAsia="MS Mincho" w:hAnsi="Calibri"/>
          <w:sz w:val="22"/>
        </w:rPr>
        <w:t xml:space="preserve"> discussions </w:t>
      </w:r>
      <w:r w:rsidR="0092273A" w:rsidRPr="00881F8E">
        <w:rPr>
          <w:rFonts w:ascii="Calibri" w:eastAsia="MS Mincho" w:hAnsi="Calibri" w:hint="eastAsia"/>
          <w:sz w:val="22"/>
        </w:rPr>
        <w:t>and</w:t>
      </w:r>
      <w:r w:rsidR="0092273A" w:rsidRPr="00881F8E">
        <w:rPr>
          <w:rFonts w:ascii="Calibri" w:eastAsia="MS Mincho" w:hAnsi="Calibri"/>
          <w:sz w:val="22"/>
        </w:rPr>
        <w:t xml:space="preserve"> activities.</w:t>
      </w:r>
    </w:p>
    <w:p w:rsidR="00685254" w:rsidRPr="00C0024A" w:rsidRDefault="00685254" w:rsidP="00685254">
      <w:pPr>
        <w:pStyle w:val="PlainText"/>
        <w:rPr>
          <w:rFonts w:ascii="Calibri" w:eastAsia="MS Mincho" w:hAnsi="Calibri"/>
          <w:sz w:val="22"/>
        </w:rPr>
      </w:pPr>
      <w:r w:rsidRPr="00C0024A">
        <w:rPr>
          <w:rFonts w:ascii="Calibri" w:eastAsia="MS Mincho" w:hAnsi="Calibri"/>
          <w:b/>
          <w:bCs/>
          <w:sz w:val="22"/>
        </w:rPr>
        <w:t>PREREQUISITE:</w:t>
      </w:r>
      <w:r w:rsidRPr="00C0024A">
        <w:rPr>
          <w:rFonts w:ascii="Calibri" w:eastAsia="MS Mincho" w:hAnsi="Calibri"/>
          <w:sz w:val="22"/>
        </w:rPr>
        <w:t xml:space="preserve"> B average in previous Honors Social Studies courses; </w:t>
      </w:r>
      <w:proofErr w:type="gramStart"/>
      <w:r w:rsidRPr="00C0024A">
        <w:rPr>
          <w:rFonts w:ascii="Calibri" w:eastAsia="MS Mincho" w:hAnsi="Calibri"/>
          <w:sz w:val="22"/>
        </w:rPr>
        <w:t>A</w:t>
      </w:r>
      <w:proofErr w:type="gramEnd"/>
      <w:r w:rsidRPr="00C0024A">
        <w:rPr>
          <w:rFonts w:ascii="Calibri" w:eastAsia="MS Mincho" w:hAnsi="Calibri"/>
          <w:sz w:val="22"/>
        </w:rPr>
        <w:t xml:space="preserve">- average in previous College Prep Social Studies courses; department approval. </w:t>
      </w:r>
    </w:p>
    <w:p w:rsidR="00685254" w:rsidRPr="00C0024A" w:rsidRDefault="00685254" w:rsidP="00685254">
      <w:pPr>
        <w:pStyle w:val="Default"/>
        <w:rPr>
          <w:rFonts w:ascii="Calibri" w:hAnsi="Calibri"/>
          <w:b/>
          <w:bCs/>
          <w:color w:val="auto"/>
          <w:sz w:val="22"/>
          <w:szCs w:val="20"/>
        </w:rPr>
      </w:pPr>
    </w:p>
    <w:p w:rsidR="00685254" w:rsidRPr="00C0024A" w:rsidRDefault="00685254" w:rsidP="00685254">
      <w:pPr>
        <w:pStyle w:val="Default"/>
        <w:rPr>
          <w:rFonts w:ascii="Calibri" w:hAnsi="Calibri"/>
          <w:b/>
          <w:bCs/>
          <w:color w:val="auto"/>
          <w:sz w:val="22"/>
          <w:szCs w:val="20"/>
        </w:rPr>
      </w:pPr>
    </w:p>
    <w:p w:rsidR="00685254" w:rsidRPr="00C0024A" w:rsidRDefault="00685254" w:rsidP="00685254">
      <w:pPr>
        <w:pStyle w:val="Default"/>
        <w:rPr>
          <w:rFonts w:ascii="Calibri" w:hAnsi="Calibri"/>
          <w:bCs/>
          <w:color w:val="auto"/>
          <w:sz w:val="22"/>
        </w:rPr>
      </w:pPr>
      <w:r w:rsidRPr="00C0024A">
        <w:rPr>
          <w:rFonts w:ascii="Calibri" w:hAnsi="Calibri"/>
          <w:bCs/>
          <w:color w:val="auto"/>
          <w:sz w:val="22"/>
        </w:rPr>
        <w:t>7413   AP U.S. HISTORY II</w:t>
      </w:r>
      <w:r w:rsidRPr="00C0024A">
        <w:rPr>
          <w:rFonts w:ascii="Calibri" w:hAnsi="Calibri"/>
          <w:bCs/>
          <w:color w:val="auto"/>
          <w:sz w:val="22"/>
        </w:rPr>
        <w:tab/>
      </w:r>
      <w:r w:rsidRPr="00C0024A">
        <w:rPr>
          <w:rFonts w:ascii="Calibri" w:hAnsi="Calibri"/>
          <w:bCs/>
          <w:color w:val="auto"/>
          <w:sz w:val="22"/>
        </w:rPr>
        <w:tab/>
      </w:r>
      <w:r w:rsidRPr="00C0024A">
        <w:rPr>
          <w:rFonts w:ascii="Calibri" w:hAnsi="Calibri"/>
          <w:bCs/>
          <w:color w:val="auto"/>
          <w:sz w:val="22"/>
        </w:rPr>
        <w:tab/>
      </w:r>
      <w:r w:rsidRPr="00C0024A">
        <w:rPr>
          <w:rFonts w:ascii="Calibri" w:hAnsi="Calibri"/>
          <w:bCs/>
          <w:color w:val="auto"/>
          <w:sz w:val="22"/>
        </w:rPr>
        <w:tab/>
      </w:r>
      <w:r w:rsidRPr="00C0024A">
        <w:rPr>
          <w:rFonts w:ascii="Calibri" w:hAnsi="Calibri"/>
          <w:bCs/>
          <w:color w:val="auto"/>
          <w:sz w:val="22"/>
        </w:rPr>
        <w:tab/>
      </w:r>
      <w:r w:rsidRPr="00C0024A">
        <w:rPr>
          <w:rFonts w:ascii="Calibri" w:hAnsi="Calibri"/>
          <w:bCs/>
          <w:color w:val="auto"/>
          <w:sz w:val="22"/>
        </w:rPr>
        <w:tab/>
      </w:r>
      <w:r w:rsidRPr="00C0024A">
        <w:rPr>
          <w:rFonts w:ascii="Calibri" w:hAnsi="Calibri"/>
          <w:bCs/>
          <w:color w:val="auto"/>
          <w:sz w:val="22"/>
        </w:rPr>
        <w:tab/>
      </w:r>
      <w:r w:rsidRPr="00C0024A">
        <w:rPr>
          <w:rFonts w:ascii="Calibri" w:hAnsi="Calibri"/>
          <w:bCs/>
          <w:color w:val="auto"/>
          <w:sz w:val="22"/>
        </w:rPr>
        <w:tab/>
        <w:t xml:space="preserve">Grade 11 </w:t>
      </w:r>
    </w:p>
    <w:p w:rsidR="00685254" w:rsidRPr="00C0024A" w:rsidRDefault="00685254" w:rsidP="00685254">
      <w:pPr>
        <w:pStyle w:val="Default"/>
        <w:rPr>
          <w:rFonts w:ascii="Calibri" w:hAnsi="Calibri"/>
          <w:color w:val="auto"/>
          <w:sz w:val="22"/>
        </w:rPr>
      </w:pPr>
    </w:p>
    <w:p w:rsidR="00685254" w:rsidRPr="00C0024A" w:rsidRDefault="00685254" w:rsidP="00685254">
      <w:pPr>
        <w:rPr>
          <w:rFonts w:ascii="Calibri" w:hAnsi="Calibri"/>
          <w:i/>
          <w:iCs/>
          <w:sz w:val="22"/>
        </w:rPr>
      </w:pPr>
      <w:r w:rsidRPr="00C0024A">
        <w:rPr>
          <w:rFonts w:ascii="Calibri" w:hAnsi="Calibri"/>
          <w:sz w:val="22"/>
        </w:rPr>
        <w:t>This course builds on the skills mastered in AP U.S. History I. In this course, the survey of American history continues from Reconstruction to Modern Times (1877-present). After a brief review of United States History I, the course will focus on the emergence of the United States as a world power and trace the impact of the events taking place in Europe and around the world upon American society. The course will also concentrate on the growth of the American economy and the numerous reform movements that were organized to address the problems that accompanied the growth of this prosperous, modern nation. Throughout the course, emphasis is placed on developing the political, economic, social and cultural themes of our nation’s past. Students’ mastery of history and ability to think analytically will be measured in many ways including, but not limited to: tests, papers, free response question essays (FRQs), document based question essays (DBQs), quizzes, and presentations. Students are required to take the AP US History exam in May.</w:t>
      </w:r>
    </w:p>
    <w:p w:rsidR="00685254" w:rsidRPr="00C0024A" w:rsidRDefault="00685254" w:rsidP="00685254">
      <w:pPr>
        <w:pStyle w:val="PlainText"/>
        <w:rPr>
          <w:rFonts w:ascii="Calibri" w:eastAsia="MS Mincho" w:hAnsi="Calibri"/>
          <w:sz w:val="22"/>
        </w:rPr>
      </w:pPr>
      <w:r w:rsidRPr="00C0024A">
        <w:rPr>
          <w:rFonts w:ascii="Calibri" w:hAnsi="Calibri"/>
          <w:b/>
          <w:bCs/>
          <w:iCs/>
          <w:caps/>
          <w:sz w:val="22"/>
        </w:rPr>
        <w:t>Prerequisite</w:t>
      </w:r>
      <w:r w:rsidRPr="00C0024A">
        <w:rPr>
          <w:rFonts w:ascii="Calibri" w:hAnsi="Calibri"/>
          <w:b/>
          <w:bCs/>
          <w:iCs/>
          <w:sz w:val="22"/>
        </w:rPr>
        <w:t>:</w:t>
      </w:r>
      <w:r w:rsidRPr="00C0024A">
        <w:rPr>
          <w:rFonts w:ascii="Calibri" w:hAnsi="Calibri"/>
          <w:bCs/>
          <w:iCs/>
          <w:sz w:val="22"/>
        </w:rPr>
        <w:t xml:space="preserve"> Successful completion of AP U.S. History I</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Default="00685254" w:rsidP="00685254">
      <w:pPr>
        <w:pStyle w:val="PlainText"/>
        <w:rPr>
          <w:rFonts w:ascii="Calibri" w:eastAsia="MS Mincho" w:hAnsi="Calibri"/>
          <w:sz w:val="22"/>
        </w:rPr>
      </w:pPr>
    </w:p>
    <w:p w:rsidR="006B053B" w:rsidRPr="00C0024A" w:rsidRDefault="006B053B" w:rsidP="00685254">
      <w:pPr>
        <w:pStyle w:val="PlainText"/>
        <w:rPr>
          <w:rFonts w:ascii="Calibri" w:eastAsia="MS Mincho" w:hAnsi="Calibri"/>
          <w:sz w:val="22"/>
        </w:rPr>
      </w:pPr>
    </w:p>
    <w:p w:rsidR="00685254" w:rsidRPr="00746DDA" w:rsidRDefault="00685254" w:rsidP="00685254">
      <w:pPr>
        <w:pStyle w:val="PlainText"/>
        <w:rPr>
          <w:rFonts w:ascii="Calibri" w:eastAsia="MS Mincho" w:hAnsi="Calibri"/>
          <w:sz w:val="22"/>
        </w:rPr>
      </w:pPr>
      <w:proofErr w:type="gramStart"/>
      <w:r w:rsidRPr="00746DDA">
        <w:rPr>
          <w:rFonts w:ascii="Calibri" w:eastAsia="MS Mincho" w:hAnsi="Calibri"/>
          <w:sz w:val="22"/>
        </w:rPr>
        <w:t>7520  AMERICAN</w:t>
      </w:r>
      <w:proofErr w:type="gramEnd"/>
      <w:r w:rsidRPr="00746DDA">
        <w:rPr>
          <w:rFonts w:ascii="Calibri" w:eastAsia="MS Mincho" w:hAnsi="Calibri"/>
          <w:sz w:val="22"/>
        </w:rPr>
        <w:t xml:space="preserve"> GOVERNMENT (Semester course) </w:t>
      </w:r>
      <w:r w:rsidRPr="00746DDA">
        <w:rPr>
          <w:rFonts w:ascii="Calibri" w:eastAsia="MS Mincho" w:hAnsi="Calibri"/>
          <w:sz w:val="22"/>
        </w:rPr>
        <w:tab/>
      </w:r>
      <w:r w:rsidRPr="00746DDA">
        <w:rPr>
          <w:rFonts w:ascii="Calibri" w:eastAsia="MS Mincho" w:hAnsi="Calibri"/>
          <w:sz w:val="22"/>
        </w:rPr>
        <w:tab/>
      </w:r>
      <w:r w:rsidRPr="00746DDA">
        <w:rPr>
          <w:rFonts w:ascii="Calibri" w:eastAsia="MS Mincho" w:hAnsi="Calibri"/>
          <w:sz w:val="22"/>
        </w:rPr>
        <w:tab/>
      </w:r>
      <w:r w:rsidRPr="00746DDA">
        <w:rPr>
          <w:rFonts w:ascii="Calibri" w:eastAsia="MS Mincho" w:hAnsi="Calibri"/>
          <w:sz w:val="22"/>
        </w:rPr>
        <w:tab/>
        <w:t>Gr.</w:t>
      </w:r>
      <w:r w:rsidR="00BE411C" w:rsidRPr="00BE411C">
        <w:rPr>
          <w:rFonts w:ascii="Calibri" w:eastAsia="MS Mincho" w:hAnsi="Calibri"/>
          <w:sz w:val="22"/>
        </w:rPr>
        <w:t xml:space="preserve"> </w:t>
      </w:r>
      <w:r w:rsidRPr="00746DDA">
        <w:rPr>
          <w:rFonts w:ascii="Calibri" w:eastAsia="MS Mincho" w:hAnsi="Calibri"/>
          <w:sz w:val="22"/>
        </w:rPr>
        <w:t>11, 12</w:t>
      </w:r>
      <w:r w:rsidRPr="00746DDA">
        <w:rPr>
          <w:rFonts w:ascii="Calibri" w:eastAsia="MS Mincho" w:hAnsi="Calibri"/>
          <w:sz w:val="22"/>
        </w:rPr>
        <w:tab/>
        <w:t>elective</w:t>
      </w:r>
    </w:p>
    <w:p w:rsidR="00685254" w:rsidRPr="00746DDA" w:rsidRDefault="00685254" w:rsidP="00685254">
      <w:pPr>
        <w:pStyle w:val="PlainText"/>
        <w:rPr>
          <w:rFonts w:ascii="Calibri" w:eastAsia="MS Mincho" w:hAnsi="Calibri"/>
          <w:sz w:val="22"/>
        </w:rPr>
      </w:pPr>
    </w:p>
    <w:p w:rsidR="00685254" w:rsidRPr="00746DDA" w:rsidRDefault="00685254" w:rsidP="00685254">
      <w:pPr>
        <w:pStyle w:val="PlainText"/>
        <w:rPr>
          <w:rFonts w:ascii="Calibri" w:eastAsia="MS Mincho" w:hAnsi="Calibri"/>
          <w:sz w:val="22"/>
        </w:rPr>
      </w:pPr>
      <w:r w:rsidRPr="00746DDA">
        <w:rPr>
          <w:rFonts w:ascii="Calibri" w:eastAsia="MS Mincho" w:hAnsi="Calibri"/>
          <w:i/>
          <w:sz w:val="22"/>
        </w:rPr>
        <w:t>Paired with Current World Issues</w:t>
      </w:r>
      <w:r w:rsidRPr="00746DDA">
        <w:rPr>
          <w:rFonts w:ascii="Calibri" w:eastAsia="MS Mincho" w:hAnsi="Calibri"/>
          <w:sz w:val="22"/>
        </w:rPr>
        <w:t xml:space="preserve">, this course examines American landmark decisions of our judicial system throughout the years. Subject matter includes: The Amendments- focusing on the Bill of Rights, Supreme Court decisions that relate to issues such as due process of law, Miranda Rights, search and seizure, self-incrimination. Other topics included are the court system, public and private law enforcement agencies and correctional institutions. </w:t>
      </w:r>
    </w:p>
    <w:p w:rsidR="00685254" w:rsidRDefault="00685254" w:rsidP="00685254">
      <w:pPr>
        <w:pStyle w:val="PlainText"/>
        <w:rPr>
          <w:rFonts w:ascii="Calibri" w:eastAsia="MS Mincho" w:hAnsi="Calibri"/>
          <w:sz w:val="22"/>
        </w:rPr>
      </w:pPr>
    </w:p>
    <w:p w:rsidR="00685254" w:rsidRDefault="00685254" w:rsidP="00685254">
      <w:pPr>
        <w:pStyle w:val="PlainText"/>
        <w:rPr>
          <w:rFonts w:ascii="Calibri" w:eastAsia="MS Mincho" w:hAnsi="Calibri"/>
          <w:sz w:val="22"/>
        </w:rPr>
      </w:pPr>
    </w:p>
    <w:p w:rsidR="00685254" w:rsidRPr="00746DDA" w:rsidRDefault="00685254" w:rsidP="00685254">
      <w:pPr>
        <w:pStyle w:val="PlainText"/>
        <w:rPr>
          <w:rFonts w:ascii="Calibri" w:eastAsia="MS Mincho" w:hAnsi="Calibri"/>
          <w:sz w:val="22"/>
        </w:rPr>
      </w:pPr>
      <w:proofErr w:type="gramStart"/>
      <w:r w:rsidRPr="00746DDA">
        <w:rPr>
          <w:rFonts w:ascii="Calibri" w:eastAsia="MS Mincho" w:hAnsi="Calibri"/>
          <w:sz w:val="22"/>
        </w:rPr>
        <w:t>7521  AMERICAN</w:t>
      </w:r>
      <w:proofErr w:type="gramEnd"/>
      <w:r w:rsidRPr="00746DDA">
        <w:rPr>
          <w:rFonts w:ascii="Calibri" w:eastAsia="MS Mincho" w:hAnsi="Calibri"/>
          <w:sz w:val="22"/>
        </w:rPr>
        <w:t xml:space="preserve"> GOVERNMENT HONORS (Semester course) </w:t>
      </w:r>
      <w:r w:rsidRPr="00746DDA">
        <w:rPr>
          <w:rFonts w:ascii="Calibri" w:eastAsia="MS Mincho" w:hAnsi="Calibri"/>
          <w:sz w:val="22"/>
        </w:rPr>
        <w:tab/>
      </w:r>
      <w:r w:rsidRPr="00746DDA">
        <w:rPr>
          <w:rFonts w:ascii="Calibri" w:eastAsia="MS Mincho" w:hAnsi="Calibri"/>
          <w:sz w:val="22"/>
        </w:rPr>
        <w:tab/>
      </w:r>
      <w:r w:rsidRPr="00746DDA">
        <w:rPr>
          <w:rFonts w:ascii="Calibri" w:eastAsia="MS Mincho" w:hAnsi="Calibri"/>
          <w:sz w:val="22"/>
        </w:rPr>
        <w:tab/>
        <w:t>Gr. 11, 12</w:t>
      </w:r>
      <w:r w:rsidRPr="00746DDA">
        <w:rPr>
          <w:rFonts w:ascii="Calibri" w:eastAsia="MS Mincho" w:hAnsi="Calibri"/>
          <w:sz w:val="22"/>
        </w:rPr>
        <w:tab/>
        <w:t>elective</w:t>
      </w:r>
    </w:p>
    <w:p w:rsidR="00685254" w:rsidRPr="00746DDA" w:rsidRDefault="00685254" w:rsidP="00685254">
      <w:pPr>
        <w:pStyle w:val="PlainText"/>
        <w:rPr>
          <w:rFonts w:ascii="Calibri" w:eastAsia="MS Mincho" w:hAnsi="Calibri"/>
          <w:sz w:val="22"/>
        </w:rPr>
      </w:pPr>
    </w:p>
    <w:p w:rsidR="00685254" w:rsidRPr="00746DDA" w:rsidRDefault="00685254" w:rsidP="00685254">
      <w:pPr>
        <w:pStyle w:val="PlainText"/>
        <w:rPr>
          <w:rFonts w:ascii="Calibri" w:hAnsi="Calibri"/>
          <w:sz w:val="22"/>
        </w:rPr>
      </w:pPr>
      <w:r w:rsidRPr="00746DDA">
        <w:rPr>
          <w:rFonts w:ascii="Calibri" w:eastAsia="MS Mincho" w:hAnsi="Calibri"/>
          <w:i/>
          <w:sz w:val="22"/>
        </w:rPr>
        <w:t>Paired with Current World Issues</w:t>
      </w:r>
      <w:r w:rsidRPr="00746DDA">
        <w:rPr>
          <w:rFonts w:ascii="Calibri" w:hAnsi="Calibri"/>
          <w:i/>
          <w:sz w:val="22"/>
        </w:rPr>
        <w:t xml:space="preserve"> Honors</w:t>
      </w:r>
      <w:r w:rsidR="0092273A">
        <w:rPr>
          <w:rFonts w:ascii="Calibri" w:hAnsi="Calibri"/>
          <w:sz w:val="22"/>
        </w:rPr>
        <w:t>, this course parallels 752</w:t>
      </w:r>
      <w:r w:rsidRPr="00746DDA">
        <w:rPr>
          <w:rFonts w:ascii="Calibri" w:hAnsi="Calibri"/>
          <w:sz w:val="22"/>
        </w:rPr>
        <w:t>0. Students enrolled at the Honors level will be expected to do additional work and will complete more comprehensive assessments.</w:t>
      </w:r>
    </w:p>
    <w:p w:rsidR="00685254" w:rsidRPr="00746DDA" w:rsidRDefault="00685254" w:rsidP="00685254">
      <w:pPr>
        <w:spacing w:after="200"/>
        <w:rPr>
          <w:rFonts w:ascii="Calibri" w:hAnsi="Calibri"/>
          <w:sz w:val="22"/>
        </w:rPr>
      </w:pPr>
      <w:r w:rsidRPr="00746DDA">
        <w:rPr>
          <w:rFonts w:ascii="Calibri" w:eastAsia="MS Mincho" w:hAnsi="Calibri"/>
          <w:b/>
          <w:bCs/>
          <w:sz w:val="22"/>
        </w:rPr>
        <w:t>PREREQUISITE:</w:t>
      </w:r>
      <w:r w:rsidRPr="00746DDA">
        <w:rPr>
          <w:rFonts w:ascii="Calibri" w:hAnsi="Calibri"/>
          <w:sz w:val="22"/>
        </w:rPr>
        <w:t>B average in previous Honors social studies courses; A- average in previous College prep social studies courses; department approval.</w:t>
      </w:r>
      <w:r>
        <w:rPr>
          <w:rFonts w:ascii="Calibri" w:hAnsi="Calibri"/>
          <w:sz w:val="22"/>
        </w:rPr>
        <w:t xml:space="preserve"> </w:t>
      </w:r>
    </w:p>
    <w:p w:rsidR="00685254" w:rsidRPr="00746DDA" w:rsidRDefault="00685254" w:rsidP="00685254">
      <w:pPr>
        <w:pStyle w:val="PlainText"/>
        <w:rPr>
          <w:rFonts w:ascii="Calibri" w:eastAsia="MS Mincho" w:hAnsi="Calibri"/>
          <w:sz w:val="22"/>
        </w:rPr>
      </w:pPr>
    </w:p>
    <w:p w:rsidR="00685254" w:rsidRPr="00746DDA" w:rsidRDefault="00685254" w:rsidP="00685254">
      <w:pPr>
        <w:rPr>
          <w:rFonts w:ascii="Calibri" w:hAnsi="Calibri"/>
          <w:sz w:val="22"/>
        </w:rPr>
      </w:pPr>
      <w:proofErr w:type="gramStart"/>
      <w:r w:rsidRPr="00746DDA">
        <w:rPr>
          <w:rFonts w:ascii="Calibri" w:hAnsi="Calibri"/>
          <w:sz w:val="22"/>
        </w:rPr>
        <w:t>7210 CURRENT WORLD ISSUES (Semester course)</w:t>
      </w:r>
      <w:r w:rsidRPr="00746DDA">
        <w:rPr>
          <w:rFonts w:ascii="Calibri" w:hAnsi="Calibri"/>
          <w:sz w:val="22"/>
        </w:rPr>
        <w:tab/>
      </w:r>
      <w:r w:rsidRPr="00746DDA">
        <w:rPr>
          <w:rFonts w:ascii="Calibri" w:hAnsi="Calibri"/>
          <w:sz w:val="22"/>
        </w:rPr>
        <w:tab/>
      </w:r>
      <w:r w:rsidRPr="00746DDA">
        <w:rPr>
          <w:rFonts w:ascii="Calibri" w:hAnsi="Calibri"/>
          <w:sz w:val="22"/>
        </w:rPr>
        <w:tab/>
      </w:r>
      <w:r w:rsidRPr="00746DDA">
        <w:rPr>
          <w:rFonts w:ascii="Calibri" w:hAnsi="Calibri"/>
          <w:sz w:val="22"/>
        </w:rPr>
        <w:tab/>
        <w:t>Gr.</w:t>
      </w:r>
      <w:proofErr w:type="gramEnd"/>
      <w:r w:rsidRPr="00746DDA">
        <w:rPr>
          <w:rFonts w:ascii="Calibri" w:hAnsi="Calibri"/>
          <w:sz w:val="22"/>
        </w:rPr>
        <w:t xml:space="preserve">  11, 12   </w:t>
      </w:r>
      <w:r w:rsidRPr="00746DDA">
        <w:rPr>
          <w:rFonts w:ascii="Calibri" w:hAnsi="Calibri"/>
          <w:sz w:val="22"/>
        </w:rPr>
        <w:tab/>
      </w:r>
      <w:r w:rsidRPr="00746DDA">
        <w:rPr>
          <w:rFonts w:ascii="Calibri" w:eastAsia="MS Mincho" w:hAnsi="Calibri"/>
          <w:sz w:val="22"/>
        </w:rPr>
        <w:t>elective</w:t>
      </w:r>
    </w:p>
    <w:p w:rsidR="00685254" w:rsidRPr="00746DDA" w:rsidRDefault="00685254" w:rsidP="00685254">
      <w:pPr>
        <w:rPr>
          <w:rFonts w:ascii="Calibri" w:hAnsi="Calibri"/>
          <w:sz w:val="22"/>
        </w:rPr>
      </w:pPr>
    </w:p>
    <w:p w:rsidR="00685254" w:rsidRPr="00746DDA" w:rsidRDefault="00685254" w:rsidP="00685254">
      <w:pPr>
        <w:pStyle w:val="PlainText"/>
        <w:rPr>
          <w:rFonts w:ascii="Calibri" w:hAnsi="Calibri"/>
          <w:sz w:val="22"/>
        </w:rPr>
      </w:pPr>
      <w:r w:rsidRPr="00746DDA">
        <w:rPr>
          <w:rFonts w:ascii="Calibri" w:hAnsi="Calibri"/>
          <w:i/>
          <w:sz w:val="22"/>
        </w:rPr>
        <w:t>Paired with American Government</w:t>
      </w:r>
      <w:r w:rsidRPr="00746DDA">
        <w:rPr>
          <w:rFonts w:ascii="Calibri" w:hAnsi="Calibri"/>
          <w:sz w:val="22"/>
        </w:rPr>
        <w:t>, this course brings the student in immediate contact with the major social, political and economic issues facing our country today. International events and problems are investigated closely. Typical areas of weekly study would include: human rights issues, economic developments and trends, superpower confrontations and cultural achievements. Depending upon the current political, economic and social climate of the United States and the world, topics will be selected.</w:t>
      </w:r>
    </w:p>
    <w:p w:rsidR="00685254" w:rsidRPr="00746DDA" w:rsidRDefault="00685254" w:rsidP="00685254">
      <w:pPr>
        <w:pStyle w:val="PlainText"/>
        <w:rPr>
          <w:rFonts w:ascii="Calibri" w:eastAsia="MS Mincho" w:hAnsi="Calibri"/>
          <w:sz w:val="22"/>
        </w:rPr>
      </w:pPr>
    </w:p>
    <w:p w:rsidR="00685254" w:rsidRPr="00746DDA" w:rsidRDefault="00685254" w:rsidP="00685254">
      <w:pPr>
        <w:pStyle w:val="PlainText"/>
        <w:rPr>
          <w:rFonts w:ascii="Calibri" w:eastAsia="MS Mincho" w:hAnsi="Calibri"/>
          <w:sz w:val="22"/>
        </w:rPr>
      </w:pPr>
    </w:p>
    <w:p w:rsidR="00685254" w:rsidRPr="00746DDA" w:rsidRDefault="00685254" w:rsidP="00685254">
      <w:pPr>
        <w:pStyle w:val="PlainText"/>
        <w:rPr>
          <w:rFonts w:ascii="Calibri" w:hAnsi="Calibri"/>
          <w:sz w:val="22"/>
        </w:rPr>
      </w:pPr>
      <w:proofErr w:type="gramStart"/>
      <w:r w:rsidRPr="00746DDA">
        <w:rPr>
          <w:rFonts w:ascii="Calibri" w:eastAsia="MS Mincho" w:hAnsi="Calibri"/>
          <w:sz w:val="22"/>
        </w:rPr>
        <w:t xml:space="preserve">7211 </w:t>
      </w:r>
      <w:r w:rsidRPr="00746DDA">
        <w:rPr>
          <w:rFonts w:ascii="Calibri" w:hAnsi="Calibri"/>
          <w:sz w:val="22"/>
        </w:rPr>
        <w:t>CURRENT WORLD ISSUES HONORS (Semester course)</w:t>
      </w:r>
      <w:r w:rsidRPr="00746DDA">
        <w:rPr>
          <w:rFonts w:ascii="Calibri" w:hAnsi="Calibri"/>
          <w:sz w:val="22"/>
        </w:rPr>
        <w:tab/>
      </w:r>
      <w:r w:rsidRPr="00746DDA">
        <w:rPr>
          <w:rFonts w:ascii="Calibri" w:hAnsi="Calibri"/>
          <w:sz w:val="22"/>
        </w:rPr>
        <w:tab/>
      </w:r>
      <w:r w:rsidRPr="00746DDA">
        <w:rPr>
          <w:rFonts w:ascii="Calibri" w:hAnsi="Calibri"/>
          <w:sz w:val="22"/>
        </w:rPr>
        <w:tab/>
        <w:t>Gr</w:t>
      </w:r>
      <w:r w:rsidRPr="00BF45BA">
        <w:rPr>
          <w:rFonts w:ascii="Calibri" w:hAnsi="Calibri"/>
          <w:sz w:val="22"/>
        </w:rPr>
        <w:t>.</w:t>
      </w:r>
      <w:proofErr w:type="gramEnd"/>
      <w:r w:rsidRPr="00BF45BA">
        <w:rPr>
          <w:rFonts w:ascii="Calibri" w:hAnsi="Calibri"/>
          <w:sz w:val="22"/>
        </w:rPr>
        <w:t xml:space="preserve"> </w:t>
      </w:r>
      <w:r w:rsidRPr="00746DDA">
        <w:rPr>
          <w:rFonts w:ascii="Calibri" w:hAnsi="Calibri"/>
          <w:sz w:val="22"/>
        </w:rPr>
        <w:t xml:space="preserve"> 11, 12   </w:t>
      </w:r>
      <w:r w:rsidRPr="00746DDA">
        <w:rPr>
          <w:rFonts w:ascii="Calibri" w:hAnsi="Calibri"/>
          <w:sz w:val="22"/>
        </w:rPr>
        <w:tab/>
      </w:r>
      <w:r w:rsidRPr="00746DDA">
        <w:rPr>
          <w:rFonts w:ascii="Calibri" w:eastAsia="MS Mincho" w:hAnsi="Calibri"/>
          <w:sz w:val="22"/>
        </w:rPr>
        <w:t>elective</w:t>
      </w:r>
    </w:p>
    <w:p w:rsidR="00685254" w:rsidRPr="00746DDA" w:rsidRDefault="00685254" w:rsidP="00685254">
      <w:pPr>
        <w:pStyle w:val="PlainText"/>
        <w:rPr>
          <w:rFonts w:ascii="Calibri" w:hAnsi="Calibri"/>
          <w:sz w:val="22"/>
        </w:rPr>
      </w:pPr>
    </w:p>
    <w:p w:rsidR="00685254" w:rsidRDefault="00685254" w:rsidP="00685254">
      <w:pPr>
        <w:pStyle w:val="PlainText"/>
        <w:rPr>
          <w:rFonts w:ascii="Calibri" w:hAnsi="Calibri"/>
          <w:sz w:val="22"/>
        </w:rPr>
      </w:pPr>
      <w:r w:rsidRPr="00746DDA">
        <w:rPr>
          <w:rFonts w:ascii="Calibri" w:hAnsi="Calibri"/>
          <w:i/>
          <w:sz w:val="22"/>
        </w:rPr>
        <w:t>Paired with American Government Honors</w:t>
      </w:r>
      <w:r w:rsidRPr="00746DDA">
        <w:rPr>
          <w:rFonts w:ascii="Calibri" w:hAnsi="Calibri"/>
          <w:sz w:val="22"/>
        </w:rPr>
        <w:t>, this course parallels 7210. Students enrolled at the Honors level will be expected to do additional work and will complete more comprehensive assessments.</w:t>
      </w:r>
    </w:p>
    <w:p w:rsidR="00685254" w:rsidRPr="00746DDA" w:rsidRDefault="00685254" w:rsidP="00685254">
      <w:pPr>
        <w:pStyle w:val="PlainText"/>
        <w:rPr>
          <w:rFonts w:ascii="Calibri" w:hAnsi="Calibri"/>
          <w:sz w:val="22"/>
        </w:rPr>
      </w:pPr>
    </w:p>
    <w:p w:rsidR="00685254" w:rsidRPr="0092273A" w:rsidRDefault="00685254" w:rsidP="0092273A">
      <w:pPr>
        <w:spacing w:after="200"/>
        <w:rPr>
          <w:rFonts w:ascii="Calibri" w:hAnsi="Calibri"/>
          <w:sz w:val="22"/>
        </w:rPr>
      </w:pPr>
      <w:r w:rsidRPr="00746DDA">
        <w:rPr>
          <w:rFonts w:ascii="Calibri" w:eastAsia="MS Mincho" w:hAnsi="Calibri"/>
          <w:b/>
          <w:bCs/>
          <w:sz w:val="22"/>
        </w:rPr>
        <w:t>PREREQUISITE:</w:t>
      </w:r>
      <w:r w:rsidRPr="00746DDA">
        <w:rPr>
          <w:rFonts w:ascii="Calibri" w:hAnsi="Calibri"/>
          <w:sz w:val="22"/>
        </w:rPr>
        <w:t>B average in previous Honors social studies courses; A- average in previous College prep social studies courses; department approval.</w:t>
      </w:r>
    </w:p>
    <w:p w:rsidR="00685254" w:rsidRPr="00AB707A" w:rsidRDefault="00685254" w:rsidP="00685254">
      <w:pPr>
        <w:pStyle w:val="PlainText"/>
        <w:rPr>
          <w:rFonts w:asciiTheme="minorHAnsi" w:eastAsia="MS Mincho" w:hAnsiTheme="minorHAnsi"/>
          <w:sz w:val="22"/>
          <w:szCs w:val="22"/>
        </w:rPr>
      </w:pPr>
    </w:p>
    <w:p w:rsidR="00685254" w:rsidRPr="00BE411C" w:rsidRDefault="00685254" w:rsidP="00685254">
      <w:pPr>
        <w:rPr>
          <w:rFonts w:asciiTheme="minorHAnsi" w:eastAsia="MS Mincho" w:hAnsiTheme="minorHAnsi"/>
          <w:sz w:val="22"/>
          <w:szCs w:val="22"/>
        </w:rPr>
      </w:pPr>
      <w:r w:rsidRPr="00BE411C">
        <w:rPr>
          <w:rFonts w:asciiTheme="minorHAnsi" w:eastAsia="MS Mincho" w:hAnsiTheme="minorHAnsi"/>
          <w:sz w:val="22"/>
          <w:szCs w:val="22"/>
        </w:rPr>
        <w:t xml:space="preserve">7320 </w:t>
      </w:r>
      <w:r w:rsidRPr="00BE411C">
        <w:rPr>
          <w:rFonts w:asciiTheme="minorHAnsi" w:hAnsiTheme="minorHAnsi"/>
          <w:sz w:val="22"/>
          <w:szCs w:val="22"/>
        </w:rPr>
        <w:t>AFRICAN AMERICAN HISTORY (Semester course)</w:t>
      </w:r>
      <w:r w:rsidRPr="00BE411C">
        <w:rPr>
          <w:rFonts w:asciiTheme="minorHAnsi" w:hAnsiTheme="minorHAnsi"/>
          <w:sz w:val="22"/>
          <w:szCs w:val="22"/>
        </w:rPr>
        <w:tab/>
      </w:r>
      <w:r w:rsidRPr="00BE411C">
        <w:rPr>
          <w:rFonts w:asciiTheme="minorHAnsi" w:hAnsiTheme="minorHAnsi"/>
          <w:sz w:val="22"/>
          <w:szCs w:val="22"/>
        </w:rPr>
        <w:tab/>
      </w:r>
      <w:r w:rsidRPr="00BE411C">
        <w:rPr>
          <w:rFonts w:asciiTheme="minorHAnsi" w:hAnsiTheme="minorHAnsi"/>
          <w:sz w:val="22"/>
          <w:szCs w:val="22"/>
        </w:rPr>
        <w:tab/>
      </w:r>
      <w:r w:rsidRPr="00BE411C">
        <w:rPr>
          <w:rFonts w:asciiTheme="minorHAnsi" w:hAnsiTheme="minorHAnsi"/>
          <w:sz w:val="22"/>
          <w:szCs w:val="22"/>
        </w:rPr>
        <w:tab/>
      </w:r>
      <w:r w:rsidRPr="00BE411C">
        <w:rPr>
          <w:rFonts w:asciiTheme="minorHAnsi" w:eastAsia="MS Mincho" w:hAnsiTheme="minorHAnsi"/>
          <w:sz w:val="22"/>
          <w:szCs w:val="22"/>
        </w:rPr>
        <w:t>Gr. 11, 12</w:t>
      </w:r>
      <w:r w:rsidRPr="00BE411C">
        <w:rPr>
          <w:rFonts w:asciiTheme="minorHAnsi" w:eastAsia="MS Mincho" w:hAnsiTheme="minorHAnsi"/>
          <w:sz w:val="22"/>
          <w:szCs w:val="22"/>
        </w:rPr>
        <w:tab/>
        <w:t>elective</w:t>
      </w:r>
    </w:p>
    <w:p w:rsidR="00685254" w:rsidRPr="00BE411C" w:rsidRDefault="00685254" w:rsidP="00685254">
      <w:pPr>
        <w:rPr>
          <w:rFonts w:asciiTheme="minorHAnsi" w:hAnsiTheme="minorHAnsi"/>
          <w:sz w:val="22"/>
          <w:szCs w:val="22"/>
        </w:rPr>
      </w:pPr>
    </w:p>
    <w:p w:rsidR="00685254" w:rsidRPr="00BE411C" w:rsidRDefault="00685254" w:rsidP="00685254">
      <w:pPr>
        <w:pStyle w:val="PlainText"/>
        <w:rPr>
          <w:rFonts w:asciiTheme="minorHAnsi" w:hAnsiTheme="minorHAnsi" w:cs="Times"/>
          <w:sz w:val="22"/>
          <w:szCs w:val="22"/>
        </w:rPr>
      </w:pPr>
      <w:proofErr w:type="gramStart"/>
      <w:r w:rsidRPr="00BE411C">
        <w:rPr>
          <w:rFonts w:asciiTheme="minorHAnsi" w:eastAsia="MS Mincho" w:hAnsiTheme="minorHAnsi"/>
          <w:i/>
          <w:sz w:val="22"/>
          <w:szCs w:val="22"/>
        </w:rPr>
        <w:t>Paired with Twentieth Century World.</w:t>
      </w:r>
      <w:proofErr w:type="gramEnd"/>
      <w:r w:rsidRPr="00BE411C">
        <w:rPr>
          <w:rFonts w:asciiTheme="minorHAnsi" w:hAnsiTheme="minorHAnsi" w:cs="Times"/>
          <w:sz w:val="22"/>
          <w:szCs w:val="22"/>
        </w:rPr>
        <w:t xml:space="preserve"> This course will begin with the first black indentured servants’ arrival in the New World and the rapid development of slavery in America. Topics to be examined will include: triangular trade, the antebellum southern planation system, the </w:t>
      </w:r>
      <w:proofErr w:type="gramStart"/>
      <w:r w:rsidRPr="00BE411C">
        <w:rPr>
          <w:rFonts w:asciiTheme="minorHAnsi" w:hAnsiTheme="minorHAnsi" w:cs="Times"/>
          <w:sz w:val="22"/>
          <w:szCs w:val="22"/>
        </w:rPr>
        <w:t>underground railroad</w:t>
      </w:r>
      <w:proofErr w:type="gramEnd"/>
      <w:r w:rsidRPr="00BE411C">
        <w:rPr>
          <w:rFonts w:asciiTheme="minorHAnsi" w:hAnsiTheme="minorHAnsi" w:cs="Times"/>
          <w:sz w:val="22"/>
          <w:szCs w:val="22"/>
        </w:rPr>
        <w:t>, emancipation, prejudice and discrimination, the Civil Rights Movement, and modern black identity.   Contributions of African Americans to culture, science and the arts will be emphasized.</w:t>
      </w:r>
    </w:p>
    <w:p w:rsidR="00685254" w:rsidRPr="00BE411C" w:rsidRDefault="00685254" w:rsidP="00685254">
      <w:pPr>
        <w:pStyle w:val="PlainText"/>
        <w:rPr>
          <w:rFonts w:ascii="Times" w:hAnsi="Times" w:cs="Times"/>
          <w:sz w:val="21"/>
          <w:szCs w:val="21"/>
        </w:rPr>
      </w:pPr>
    </w:p>
    <w:p w:rsidR="00685254" w:rsidRPr="00BE411C" w:rsidRDefault="00685254" w:rsidP="00685254">
      <w:pPr>
        <w:rPr>
          <w:rFonts w:asciiTheme="minorHAnsi" w:hAnsiTheme="minorHAnsi"/>
          <w:sz w:val="22"/>
          <w:szCs w:val="22"/>
        </w:rPr>
      </w:pPr>
      <w:r w:rsidRPr="00BE411C">
        <w:rPr>
          <w:rFonts w:asciiTheme="minorHAnsi" w:eastAsia="MS Mincho" w:hAnsiTheme="minorHAnsi"/>
          <w:sz w:val="22"/>
          <w:szCs w:val="22"/>
        </w:rPr>
        <w:t xml:space="preserve">7321 </w:t>
      </w:r>
      <w:r w:rsidRPr="00BE411C">
        <w:rPr>
          <w:rFonts w:asciiTheme="minorHAnsi" w:hAnsiTheme="minorHAnsi"/>
          <w:sz w:val="22"/>
          <w:szCs w:val="22"/>
        </w:rPr>
        <w:t>AFRICAN AMERICAN HISTORY HONORS (Semester course)</w:t>
      </w:r>
      <w:r w:rsidRPr="00BE411C">
        <w:rPr>
          <w:rFonts w:asciiTheme="minorHAnsi" w:hAnsiTheme="minorHAnsi"/>
          <w:sz w:val="22"/>
          <w:szCs w:val="22"/>
        </w:rPr>
        <w:tab/>
      </w:r>
      <w:r w:rsidRPr="00BE411C">
        <w:rPr>
          <w:rFonts w:asciiTheme="minorHAnsi" w:hAnsiTheme="minorHAnsi"/>
          <w:sz w:val="22"/>
          <w:szCs w:val="22"/>
        </w:rPr>
        <w:tab/>
      </w:r>
      <w:r w:rsidRPr="00BE411C">
        <w:rPr>
          <w:rFonts w:asciiTheme="minorHAnsi" w:hAnsiTheme="minorHAnsi"/>
          <w:sz w:val="22"/>
          <w:szCs w:val="22"/>
        </w:rPr>
        <w:tab/>
      </w:r>
      <w:r w:rsidRPr="00BE411C">
        <w:rPr>
          <w:rFonts w:asciiTheme="minorHAnsi" w:eastAsia="MS Mincho" w:hAnsiTheme="minorHAnsi"/>
          <w:sz w:val="22"/>
          <w:szCs w:val="22"/>
        </w:rPr>
        <w:t>Gr. 11, 12</w:t>
      </w:r>
      <w:r w:rsidRPr="00BE411C">
        <w:rPr>
          <w:rFonts w:asciiTheme="minorHAnsi" w:eastAsia="MS Mincho" w:hAnsiTheme="minorHAnsi"/>
          <w:sz w:val="22"/>
          <w:szCs w:val="22"/>
        </w:rPr>
        <w:tab/>
        <w:t>elective</w:t>
      </w:r>
    </w:p>
    <w:p w:rsidR="00685254" w:rsidRPr="00BE411C" w:rsidRDefault="00685254" w:rsidP="00685254">
      <w:pPr>
        <w:pStyle w:val="PlainText"/>
        <w:rPr>
          <w:rFonts w:ascii="Calibri" w:hAnsi="Calibri"/>
          <w:sz w:val="22"/>
        </w:rPr>
      </w:pPr>
      <w:r w:rsidRPr="00BE411C">
        <w:rPr>
          <w:rFonts w:asciiTheme="minorHAnsi" w:eastAsia="MS Mincho" w:hAnsiTheme="minorHAnsi"/>
          <w:i/>
          <w:sz w:val="22"/>
          <w:szCs w:val="22"/>
        </w:rPr>
        <w:t>Paired with Twentieth Century World,</w:t>
      </w:r>
      <w:r w:rsidRPr="00BE411C">
        <w:rPr>
          <w:rFonts w:ascii="Calibri" w:hAnsi="Calibri"/>
          <w:sz w:val="22"/>
        </w:rPr>
        <w:t xml:space="preserve"> this course parallels 7320. Students enrolled at the Honors level will be expected to do additional work and will complete more comprehensive assessments.</w:t>
      </w:r>
    </w:p>
    <w:p w:rsidR="00685254" w:rsidRPr="00BE411C" w:rsidRDefault="00685254" w:rsidP="00685254">
      <w:pPr>
        <w:pStyle w:val="PlainText"/>
        <w:rPr>
          <w:rFonts w:ascii="Times" w:hAnsi="Times" w:cs="Times"/>
          <w:sz w:val="21"/>
          <w:szCs w:val="21"/>
        </w:rPr>
      </w:pPr>
    </w:p>
    <w:p w:rsidR="00685254" w:rsidRPr="00BE411C" w:rsidRDefault="00685254" w:rsidP="00685254">
      <w:pPr>
        <w:pStyle w:val="PlainText"/>
        <w:rPr>
          <w:rFonts w:ascii="Times" w:hAnsi="Times" w:cs="Times"/>
          <w:sz w:val="21"/>
          <w:szCs w:val="21"/>
        </w:rPr>
      </w:pPr>
    </w:p>
    <w:p w:rsidR="00685254" w:rsidRPr="00BE411C" w:rsidRDefault="00685254" w:rsidP="00685254">
      <w:pPr>
        <w:rPr>
          <w:rFonts w:asciiTheme="minorHAnsi" w:eastAsia="MS Mincho" w:hAnsiTheme="minorHAnsi"/>
          <w:sz w:val="22"/>
          <w:szCs w:val="22"/>
        </w:rPr>
      </w:pPr>
      <w:r w:rsidRPr="00BE411C">
        <w:rPr>
          <w:rFonts w:asciiTheme="minorHAnsi" w:eastAsia="MS Mincho" w:hAnsiTheme="minorHAnsi"/>
          <w:sz w:val="22"/>
          <w:szCs w:val="22"/>
        </w:rPr>
        <w:lastRenderedPageBreak/>
        <w:t xml:space="preserve">7330 </w:t>
      </w:r>
      <w:r w:rsidRPr="00BE411C">
        <w:rPr>
          <w:rFonts w:asciiTheme="minorHAnsi" w:hAnsiTheme="minorHAnsi"/>
          <w:sz w:val="22"/>
          <w:szCs w:val="22"/>
        </w:rPr>
        <w:t>TWENTIETH CENTURY WORLD (Semester course)</w:t>
      </w:r>
      <w:r w:rsidRPr="00BE411C">
        <w:rPr>
          <w:rFonts w:asciiTheme="minorHAnsi" w:hAnsiTheme="minorHAnsi"/>
          <w:sz w:val="22"/>
          <w:szCs w:val="22"/>
        </w:rPr>
        <w:tab/>
      </w:r>
      <w:r w:rsidRPr="00BE411C">
        <w:rPr>
          <w:rFonts w:asciiTheme="minorHAnsi" w:hAnsiTheme="minorHAnsi"/>
          <w:sz w:val="22"/>
          <w:szCs w:val="22"/>
        </w:rPr>
        <w:tab/>
      </w:r>
      <w:r w:rsidRPr="00BE411C">
        <w:rPr>
          <w:rFonts w:asciiTheme="minorHAnsi" w:hAnsiTheme="minorHAnsi"/>
          <w:sz w:val="22"/>
          <w:szCs w:val="22"/>
        </w:rPr>
        <w:tab/>
      </w:r>
      <w:r w:rsidRPr="00BE411C">
        <w:rPr>
          <w:rFonts w:asciiTheme="minorHAnsi" w:hAnsiTheme="minorHAnsi"/>
          <w:sz w:val="22"/>
          <w:szCs w:val="22"/>
        </w:rPr>
        <w:tab/>
      </w:r>
      <w:r w:rsidRPr="00BE411C">
        <w:rPr>
          <w:rFonts w:asciiTheme="minorHAnsi" w:eastAsia="MS Mincho" w:hAnsiTheme="minorHAnsi"/>
          <w:sz w:val="22"/>
          <w:szCs w:val="22"/>
        </w:rPr>
        <w:t>Gr. 11, 12</w:t>
      </w:r>
      <w:r w:rsidRPr="00BE411C">
        <w:rPr>
          <w:rFonts w:asciiTheme="minorHAnsi" w:eastAsia="MS Mincho" w:hAnsiTheme="minorHAnsi"/>
          <w:sz w:val="22"/>
          <w:szCs w:val="22"/>
        </w:rPr>
        <w:tab/>
        <w:t>elective</w:t>
      </w:r>
    </w:p>
    <w:p w:rsidR="00685254" w:rsidRPr="00BE411C" w:rsidRDefault="00685254" w:rsidP="00685254">
      <w:pPr>
        <w:spacing w:before="100" w:beforeAutospacing="1" w:after="100" w:afterAutospacing="1"/>
        <w:rPr>
          <w:rFonts w:asciiTheme="minorHAnsi" w:hAnsiTheme="minorHAnsi" w:cs="Times"/>
          <w:sz w:val="22"/>
          <w:szCs w:val="22"/>
        </w:rPr>
      </w:pPr>
      <w:proofErr w:type="gramStart"/>
      <w:r w:rsidRPr="00BE411C">
        <w:rPr>
          <w:rFonts w:asciiTheme="minorHAnsi" w:eastAsia="MS Mincho" w:hAnsiTheme="minorHAnsi"/>
          <w:i/>
          <w:sz w:val="22"/>
          <w:szCs w:val="22"/>
        </w:rPr>
        <w:t>Paired with African American History</w:t>
      </w:r>
      <w:r w:rsidRPr="00BE411C">
        <w:rPr>
          <w:rFonts w:asciiTheme="minorHAnsi" w:eastAsia="MS Mincho" w:hAnsiTheme="minorHAnsi"/>
          <w:sz w:val="22"/>
          <w:szCs w:val="22"/>
        </w:rPr>
        <w:t>.</w:t>
      </w:r>
      <w:proofErr w:type="gramEnd"/>
      <w:r w:rsidRPr="00BE411C">
        <w:rPr>
          <w:rFonts w:asciiTheme="minorHAnsi" w:eastAsia="MS Mincho" w:hAnsiTheme="minorHAnsi"/>
          <w:sz w:val="22"/>
          <w:szCs w:val="22"/>
        </w:rPr>
        <w:t xml:space="preserve"> </w:t>
      </w:r>
      <w:r w:rsidRPr="00BE411C">
        <w:rPr>
          <w:rFonts w:asciiTheme="minorHAnsi" w:hAnsiTheme="minorHAnsi" w:cs="Times"/>
          <w:sz w:val="22"/>
          <w:szCs w:val="22"/>
        </w:rPr>
        <w:t>The modern world is defined by key events of the twentieth century, especially World War I, World War II, the Cold War and turmoil in the Middle East</w:t>
      </w:r>
      <w:proofErr w:type="gramStart"/>
      <w:r w:rsidRPr="00BE411C">
        <w:rPr>
          <w:rFonts w:asciiTheme="minorHAnsi" w:hAnsiTheme="minorHAnsi" w:cs="Times"/>
          <w:sz w:val="22"/>
          <w:szCs w:val="22"/>
        </w:rPr>
        <w:t>..</w:t>
      </w:r>
      <w:proofErr w:type="gramEnd"/>
      <w:r w:rsidRPr="00BE411C">
        <w:rPr>
          <w:rFonts w:asciiTheme="minorHAnsi" w:hAnsiTheme="minorHAnsi" w:cs="Times"/>
          <w:sz w:val="22"/>
          <w:szCs w:val="22"/>
        </w:rPr>
        <w:t xml:space="preserve">  This course will examine the causes, course and effects of modern warfare with an emphasis upon key political and military figures of the century.  Events that set the stage for 9/11, the numerous humanitarian crises and the global economy will be explored.</w:t>
      </w:r>
    </w:p>
    <w:p w:rsidR="00685254" w:rsidRPr="00BE411C" w:rsidRDefault="00685254" w:rsidP="00685254">
      <w:pPr>
        <w:rPr>
          <w:rFonts w:asciiTheme="minorHAnsi" w:eastAsia="MS Mincho" w:hAnsiTheme="minorHAnsi"/>
          <w:sz w:val="22"/>
          <w:szCs w:val="22"/>
        </w:rPr>
      </w:pPr>
      <w:r w:rsidRPr="00BE411C">
        <w:rPr>
          <w:rFonts w:asciiTheme="minorHAnsi" w:eastAsia="MS Mincho" w:hAnsiTheme="minorHAnsi"/>
          <w:sz w:val="22"/>
          <w:szCs w:val="22"/>
        </w:rPr>
        <w:t xml:space="preserve">7331 </w:t>
      </w:r>
      <w:r w:rsidRPr="00BE411C">
        <w:rPr>
          <w:rFonts w:asciiTheme="minorHAnsi" w:hAnsiTheme="minorHAnsi"/>
          <w:sz w:val="22"/>
          <w:szCs w:val="22"/>
        </w:rPr>
        <w:t>TWENTIETH CENTURY WORLD (Semester course)</w:t>
      </w:r>
      <w:r w:rsidRPr="00BE411C">
        <w:rPr>
          <w:rFonts w:asciiTheme="minorHAnsi" w:hAnsiTheme="minorHAnsi"/>
          <w:sz w:val="22"/>
          <w:szCs w:val="22"/>
        </w:rPr>
        <w:tab/>
      </w:r>
      <w:r w:rsidRPr="00BE411C">
        <w:rPr>
          <w:rFonts w:asciiTheme="minorHAnsi" w:hAnsiTheme="minorHAnsi"/>
          <w:sz w:val="22"/>
          <w:szCs w:val="22"/>
        </w:rPr>
        <w:tab/>
      </w:r>
      <w:r w:rsidRPr="00BE411C">
        <w:rPr>
          <w:rFonts w:asciiTheme="minorHAnsi" w:hAnsiTheme="minorHAnsi"/>
          <w:sz w:val="22"/>
          <w:szCs w:val="22"/>
        </w:rPr>
        <w:tab/>
      </w:r>
      <w:r w:rsidRPr="00BE411C">
        <w:rPr>
          <w:rFonts w:asciiTheme="minorHAnsi" w:hAnsiTheme="minorHAnsi"/>
          <w:sz w:val="22"/>
          <w:szCs w:val="22"/>
        </w:rPr>
        <w:tab/>
      </w:r>
      <w:r w:rsidRPr="00BE411C">
        <w:rPr>
          <w:rFonts w:asciiTheme="minorHAnsi" w:eastAsia="MS Mincho" w:hAnsiTheme="minorHAnsi"/>
          <w:sz w:val="22"/>
          <w:szCs w:val="22"/>
        </w:rPr>
        <w:t>Gr. 11, 12</w:t>
      </w:r>
      <w:r w:rsidRPr="00BE411C">
        <w:rPr>
          <w:rFonts w:asciiTheme="minorHAnsi" w:eastAsia="MS Mincho" w:hAnsiTheme="minorHAnsi"/>
          <w:sz w:val="22"/>
          <w:szCs w:val="22"/>
        </w:rPr>
        <w:tab/>
        <w:t>elective</w:t>
      </w:r>
    </w:p>
    <w:p w:rsidR="00685254" w:rsidRDefault="00685254" w:rsidP="00685254">
      <w:pPr>
        <w:pStyle w:val="PlainText"/>
        <w:rPr>
          <w:rFonts w:ascii="Calibri" w:hAnsi="Calibri"/>
          <w:sz w:val="22"/>
        </w:rPr>
      </w:pPr>
      <w:r w:rsidRPr="00BE411C">
        <w:rPr>
          <w:rFonts w:asciiTheme="minorHAnsi" w:eastAsia="MS Mincho" w:hAnsiTheme="minorHAnsi"/>
          <w:i/>
          <w:sz w:val="22"/>
          <w:szCs w:val="22"/>
        </w:rPr>
        <w:t>Paired with African American History</w:t>
      </w:r>
      <w:r w:rsidRPr="00BE411C">
        <w:rPr>
          <w:rFonts w:asciiTheme="minorHAnsi" w:eastAsia="MS Mincho" w:hAnsiTheme="minorHAnsi"/>
          <w:sz w:val="22"/>
          <w:szCs w:val="22"/>
        </w:rPr>
        <w:t>,</w:t>
      </w:r>
      <w:r w:rsidR="00BE411C" w:rsidRPr="00BE411C">
        <w:rPr>
          <w:rFonts w:asciiTheme="minorHAnsi" w:eastAsia="MS Mincho" w:hAnsiTheme="minorHAnsi"/>
          <w:sz w:val="22"/>
          <w:szCs w:val="22"/>
        </w:rPr>
        <w:t xml:space="preserve"> </w:t>
      </w:r>
      <w:r w:rsidRPr="00BE411C">
        <w:rPr>
          <w:rFonts w:ascii="Calibri" w:hAnsi="Calibri"/>
          <w:sz w:val="22"/>
        </w:rPr>
        <w:t>this course parallels 7330. Students enrolled at the Honors level will be expected to do additional work and will complete more comprehensive assessments.</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7570 ECONOMICS</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Gr.10, 11, 12</w:t>
      </w:r>
      <w:r w:rsidRPr="00C0024A">
        <w:rPr>
          <w:rFonts w:ascii="Calibri" w:eastAsia="MS Mincho" w:hAnsi="Calibri"/>
          <w:sz w:val="22"/>
        </w:rPr>
        <w:tab/>
        <w:t>elective</w:t>
      </w:r>
    </w:p>
    <w:p w:rsidR="00685254" w:rsidRPr="00C0024A" w:rsidRDefault="00685254" w:rsidP="00685254">
      <w:pPr>
        <w:pStyle w:val="PlainText"/>
        <w:rPr>
          <w:rFonts w:ascii="Calibri" w:eastAsia="MS Mincho" w:hAnsi="Calibri"/>
          <w:sz w:val="22"/>
        </w:rPr>
      </w:pPr>
    </w:p>
    <w:p w:rsidR="00685254" w:rsidRPr="00D7733A" w:rsidRDefault="00685254" w:rsidP="00685254">
      <w:pPr>
        <w:pStyle w:val="PlainText"/>
        <w:rPr>
          <w:rFonts w:ascii="Calibri" w:eastAsia="MS Mincho" w:hAnsi="Calibri"/>
          <w:sz w:val="22"/>
        </w:rPr>
      </w:pPr>
      <w:r w:rsidRPr="00C0024A">
        <w:rPr>
          <w:rFonts w:ascii="Calibri" w:eastAsia="MS Mincho" w:hAnsi="Calibri"/>
          <w:sz w:val="22"/>
        </w:rPr>
        <w:t>This course is designed to promote the understanding of economics as a way of thinking. Student will study various concepts such as supply and demand, business decisions, competitions and markets and the role of government in different economic systems. Students will apply these principles to current issues such as inflation, unemployment, deficit spending and fiscal and monetary policy.</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7513 ADVANCED PLACEMENT MODERN EUROPEAN HISTORY  </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Gr. 12</w:t>
      </w:r>
      <w:r w:rsidRPr="00C0024A">
        <w:rPr>
          <w:rFonts w:ascii="Calibri" w:eastAsia="MS Mincho" w:hAnsi="Calibri"/>
          <w:sz w:val="22"/>
        </w:rPr>
        <w:tab/>
      </w:r>
      <w:r w:rsidRPr="00C0024A">
        <w:rPr>
          <w:rFonts w:ascii="Calibri" w:eastAsia="MS Mincho" w:hAnsi="Calibri"/>
          <w:sz w:val="22"/>
        </w:rPr>
        <w:tab/>
        <w:t>elective</w:t>
      </w:r>
    </w:p>
    <w:p w:rsidR="00685254" w:rsidRPr="00C0024A" w:rsidRDefault="00685254" w:rsidP="00685254">
      <w:pPr>
        <w:pStyle w:val="PlainText"/>
        <w:rPr>
          <w:rFonts w:ascii="Calibri" w:eastAsia="MS Mincho" w:hAnsi="Calibri"/>
          <w:sz w:val="22"/>
        </w:rPr>
      </w:pPr>
    </w:p>
    <w:p w:rsidR="00685254" w:rsidRPr="00C0024A" w:rsidRDefault="00685254" w:rsidP="00685254">
      <w:pPr>
        <w:autoSpaceDE w:val="0"/>
        <w:autoSpaceDN w:val="0"/>
        <w:adjustRightInd w:val="0"/>
        <w:rPr>
          <w:rFonts w:ascii="Calibri" w:hAnsi="Calibri"/>
          <w:sz w:val="22"/>
        </w:rPr>
      </w:pPr>
      <w:r w:rsidRPr="00C0024A">
        <w:rPr>
          <w:rFonts w:ascii="Calibri" w:hAnsi="Calibri"/>
          <w:sz w:val="22"/>
        </w:rPr>
        <w:t xml:space="preserve">The AP course in Modern European History is intended for qualified students who will be expected to demonstrate </w:t>
      </w:r>
      <w:proofErr w:type="gramStart"/>
      <w:r w:rsidRPr="00C0024A">
        <w:rPr>
          <w:rFonts w:ascii="Calibri" w:hAnsi="Calibri"/>
          <w:sz w:val="22"/>
        </w:rPr>
        <w:t>a knowledge</w:t>
      </w:r>
      <w:proofErr w:type="gramEnd"/>
      <w:r w:rsidRPr="00C0024A">
        <w:rPr>
          <w:rFonts w:ascii="Calibri" w:hAnsi="Calibri"/>
          <w:sz w:val="22"/>
        </w:rPr>
        <w:t xml:space="preserve"> of basic chronology and of major events and trends from the High Renaissance Period (1450) to the present. This course will introduce students to cultural, economic, political, and social developments that played a fundamental role in shaping the world through these years. Students will be on task to learn and develop various themes in Modern European history as well as gain the ability to analyze historical evidence and historical interpretation. Students’ mastery of history and ability to think analytically will be measured in many ways including, but not limited to: tests, research papers, free response question essays (FRQs), document based question essays (DBQs), quizzes, and presentations. Students are required to take the AP Modern European exam in May.</w:t>
      </w:r>
    </w:p>
    <w:p w:rsidR="00685254" w:rsidRPr="00C0024A" w:rsidRDefault="00685254" w:rsidP="00685254">
      <w:pPr>
        <w:pStyle w:val="PlainText"/>
        <w:rPr>
          <w:rFonts w:ascii="Calibri" w:hAnsi="Calibri"/>
          <w:bCs/>
          <w:iCs/>
          <w:sz w:val="22"/>
          <w:szCs w:val="24"/>
        </w:rPr>
      </w:pPr>
      <w:r w:rsidRPr="00C0024A">
        <w:rPr>
          <w:rFonts w:ascii="Calibri" w:eastAsia="MS Mincho" w:hAnsi="Calibri"/>
          <w:b/>
          <w:bCs/>
          <w:sz w:val="22"/>
          <w:szCs w:val="24"/>
        </w:rPr>
        <w:t>PREREQUISITE:</w:t>
      </w:r>
      <w:r w:rsidRPr="00C0024A">
        <w:rPr>
          <w:rFonts w:ascii="Calibri" w:eastAsia="MS Mincho" w:hAnsi="Calibri"/>
          <w:sz w:val="22"/>
          <w:szCs w:val="24"/>
        </w:rPr>
        <w:t xml:space="preserve"> A- average in Honors United States </w:t>
      </w:r>
      <w:r>
        <w:rPr>
          <w:rFonts w:ascii="Calibri" w:eastAsia="MS Mincho" w:hAnsi="Calibri"/>
          <w:sz w:val="22"/>
          <w:szCs w:val="24"/>
        </w:rPr>
        <w:t xml:space="preserve">History </w:t>
      </w:r>
      <w:r w:rsidRPr="00C0024A">
        <w:rPr>
          <w:rFonts w:ascii="Calibri" w:eastAsia="MS Mincho" w:hAnsi="Calibri"/>
          <w:sz w:val="22"/>
          <w:szCs w:val="24"/>
        </w:rPr>
        <w:t xml:space="preserve">or </w:t>
      </w:r>
      <w:r w:rsidRPr="00C0024A">
        <w:rPr>
          <w:rFonts w:ascii="Calibri" w:hAnsi="Calibri"/>
          <w:bCs/>
          <w:iCs/>
          <w:sz w:val="22"/>
          <w:szCs w:val="24"/>
        </w:rPr>
        <w:t>successful completion of AP U.S History</w:t>
      </w:r>
    </w:p>
    <w:p w:rsidR="00685254" w:rsidRPr="00C0024A" w:rsidRDefault="00685254" w:rsidP="00685254">
      <w:pPr>
        <w:pStyle w:val="PlainText"/>
        <w:rPr>
          <w:rFonts w:ascii="Calibri" w:hAnsi="Calibri"/>
          <w:bCs/>
          <w:iCs/>
          <w:sz w:val="22"/>
          <w:szCs w:val="24"/>
        </w:rPr>
      </w:pPr>
    </w:p>
    <w:p w:rsidR="00685254" w:rsidRPr="00AB707A" w:rsidRDefault="00685254" w:rsidP="00685254">
      <w:pPr>
        <w:pStyle w:val="PlainText"/>
        <w:rPr>
          <w:rFonts w:ascii="Calibri" w:hAnsi="Calibri"/>
          <w:bCs/>
          <w:iCs/>
          <w:sz w:val="22"/>
          <w:szCs w:val="24"/>
        </w:rPr>
      </w:pPr>
      <w:r w:rsidRPr="00C0024A">
        <w:rPr>
          <w:rFonts w:ascii="Calibri" w:hAnsi="Calibri"/>
          <w:bCs/>
          <w:iCs/>
          <w:sz w:val="22"/>
          <w:szCs w:val="24"/>
        </w:rPr>
        <w:t>.</w:t>
      </w:r>
      <w:r>
        <w:rPr>
          <w:rFonts w:ascii="Calibri" w:hAnsi="Calibri"/>
          <w:bCs/>
          <w:iCs/>
          <w:sz w:val="22"/>
          <w:szCs w:val="24"/>
        </w:rPr>
        <w:t xml:space="preserve">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7540 PSYCHOLOGY </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 xml:space="preserve">Gr. 11, 12 </w:t>
      </w:r>
      <w:r w:rsidRPr="00C0024A">
        <w:rPr>
          <w:rFonts w:ascii="Calibri" w:eastAsia="MS Mincho" w:hAnsi="Calibri"/>
          <w:sz w:val="22"/>
        </w:rPr>
        <w:tab/>
        <w:t>elective</w:t>
      </w:r>
    </w:p>
    <w:p w:rsidR="00685254" w:rsidRPr="00C0024A" w:rsidRDefault="00685254" w:rsidP="00685254">
      <w:pPr>
        <w:pStyle w:val="PlainText"/>
        <w:rPr>
          <w:rFonts w:ascii="Calibri" w:eastAsia="MS Mincho" w:hAnsi="Calibri"/>
          <w:sz w:val="22"/>
        </w:rPr>
      </w:pPr>
    </w:p>
    <w:p w:rsidR="00685254" w:rsidRPr="00C0024A" w:rsidRDefault="00685254" w:rsidP="00685254">
      <w:pPr>
        <w:autoSpaceDE w:val="0"/>
        <w:autoSpaceDN w:val="0"/>
        <w:adjustRightInd w:val="0"/>
        <w:rPr>
          <w:rFonts w:ascii="Calibri" w:hAnsi="Calibri"/>
          <w:sz w:val="22"/>
        </w:rPr>
      </w:pPr>
      <w:r w:rsidRPr="00C0024A">
        <w:rPr>
          <w:rFonts w:ascii="Calibri" w:hAnsi="Calibri"/>
          <w:sz w:val="22"/>
        </w:rPr>
        <w:t xml:space="preserve">College Prep Psychology explores the history, theory and current issues in psychology. Major topics include: learning, perception, human development, motivation, emotions, personality, behavior and behavior disorders. Hands-on activities and assignments, reflective essays and projects are incorporated into each unit. The </w:t>
      </w:r>
      <w:r w:rsidRPr="00C0024A">
        <w:rPr>
          <w:rFonts w:ascii="Calibri" w:hAnsi="Calibri"/>
          <w:i/>
          <w:iCs/>
          <w:sz w:val="22"/>
        </w:rPr>
        <w:t xml:space="preserve">“Baby Think It Over: Reality Works” </w:t>
      </w:r>
      <w:r w:rsidRPr="00C0024A">
        <w:rPr>
          <w:rFonts w:ascii="Calibri" w:hAnsi="Calibri"/>
          <w:sz w:val="22"/>
        </w:rPr>
        <w:t xml:space="preserve">program is a part of this class, as is ongoing employment of critical thinking skills. </w:t>
      </w:r>
    </w:p>
    <w:p w:rsidR="00685254" w:rsidRPr="00C0024A" w:rsidRDefault="00685254" w:rsidP="00685254">
      <w:pPr>
        <w:pStyle w:val="PlainText"/>
        <w:rPr>
          <w:rFonts w:ascii="Calibri" w:eastAsia="MS Mincho" w:hAnsi="Calibri"/>
          <w:sz w:val="22"/>
        </w:rPr>
      </w:pPr>
    </w:p>
    <w:p w:rsidR="00685254" w:rsidRDefault="00685254" w:rsidP="00685254">
      <w:pPr>
        <w:pStyle w:val="PlainText"/>
        <w:rPr>
          <w:rFonts w:ascii="Calibri" w:eastAsia="MS Mincho" w:hAnsi="Calibri"/>
          <w:sz w:val="22"/>
        </w:rPr>
      </w:pPr>
    </w:p>
    <w:p w:rsidR="006B053B" w:rsidRDefault="006B053B" w:rsidP="00685254">
      <w:pPr>
        <w:pStyle w:val="PlainText"/>
        <w:rPr>
          <w:rFonts w:ascii="Calibri" w:eastAsia="MS Mincho" w:hAnsi="Calibri"/>
          <w:sz w:val="22"/>
        </w:rPr>
      </w:pPr>
    </w:p>
    <w:p w:rsidR="006B053B" w:rsidRDefault="006B053B" w:rsidP="00685254">
      <w:pPr>
        <w:pStyle w:val="PlainText"/>
        <w:rPr>
          <w:rFonts w:ascii="Calibri" w:eastAsia="MS Mincho" w:hAnsi="Calibri"/>
          <w:sz w:val="22"/>
        </w:rPr>
      </w:pPr>
    </w:p>
    <w:p w:rsidR="006B053B" w:rsidRDefault="006B053B" w:rsidP="00685254">
      <w:pPr>
        <w:pStyle w:val="PlainText"/>
        <w:rPr>
          <w:rFonts w:ascii="Calibri" w:eastAsia="MS Mincho" w:hAnsi="Calibri"/>
          <w:sz w:val="22"/>
        </w:rPr>
      </w:pPr>
    </w:p>
    <w:p w:rsidR="0092273A" w:rsidRDefault="0092273A" w:rsidP="00685254">
      <w:pPr>
        <w:pStyle w:val="PlainText"/>
        <w:rPr>
          <w:rFonts w:ascii="Calibri" w:eastAsia="MS Mincho" w:hAnsi="Calibri"/>
          <w:sz w:val="22"/>
        </w:rPr>
      </w:pPr>
    </w:p>
    <w:p w:rsidR="0092273A" w:rsidRPr="00C0024A" w:rsidRDefault="0092273A" w:rsidP="00685254">
      <w:pPr>
        <w:pStyle w:val="PlainText"/>
        <w:rPr>
          <w:rFonts w:ascii="Calibri" w:eastAsia="MS Mincho" w:hAnsi="Calibri"/>
          <w:sz w:val="22"/>
        </w:rPr>
      </w:pPr>
    </w:p>
    <w:p w:rsidR="00685254" w:rsidRPr="008E3C8D" w:rsidRDefault="00685254" w:rsidP="00685254">
      <w:pPr>
        <w:pStyle w:val="PlainText"/>
        <w:rPr>
          <w:rFonts w:ascii="Calibri" w:eastAsia="MS Mincho" w:hAnsi="Calibri"/>
          <w:sz w:val="22"/>
        </w:rPr>
      </w:pPr>
      <w:r w:rsidRPr="008E3C8D">
        <w:rPr>
          <w:rFonts w:ascii="Calibri" w:eastAsia="MS Mincho" w:hAnsi="Calibri"/>
          <w:sz w:val="22"/>
        </w:rPr>
        <w:lastRenderedPageBreak/>
        <w:t>7541 PSYCHOLOGY HONORS</w:t>
      </w:r>
      <w:r w:rsidRPr="008E3C8D">
        <w:rPr>
          <w:rFonts w:ascii="Calibri" w:eastAsia="MS Mincho" w:hAnsi="Calibri"/>
          <w:sz w:val="22"/>
        </w:rPr>
        <w:tab/>
      </w:r>
      <w:r w:rsidRPr="008E3C8D">
        <w:rPr>
          <w:rFonts w:ascii="Calibri" w:eastAsia="MS Mincho" w:hAnsi="Calibri"/>
          <w:sz w:val="22"/>
        </w:rPr>
        <w:tab/>
      </w:r>
      <w:r w:rsidRPr="008E3C8D">
        <w:rPr>
          <w:rFonts w:ascii="Calibri" w:eastAsia="MS Mincho" w:hAnsi="Calibri"/>
          <w:sz w:val="22"/>
        </w:rPr>
        <w:tab/>
      </w:r>
      <w:r w:rsidRPr="008E3C8D">
        <w:rPr>
          <w:rFonts w:ascii="Calibri" w:eastAsia="MS Mincho" w:hAnsi="Calibri"/>
          <w:sz w:val="22"/>
        </w:rPr>
        <w:tab/>
      </w:r>
      <w:r w:rsidRPr="008E3C8D">
        <w:rPr>
          <w:rFonts w:ascii="Calibri" w:eastAsia="MS Mincho" w:hAnsi="Calibri"/>
          <w:sz w:val="22"/>
        </w:rPr>
        <w:tab/>
      </w:r>
      <w:r w:rsidRPr="008E3C8D">
        <w:rPr>
          <w:rFonts w:ascii="Calibri" w:eastAsia="MS Mincho" w:hAnsi="Calibri"/>
          <w:sz w:val="22"/>
        </w:rPr>
        <w:tab/>
      </w:r>
      <w:r w:rsidRPr="008E3C8D">
        <w:rPr>
          <w:rFonts w:ascii="Calibri" w:eastAsia="MS Mincho" w:hAnsi="Calibri"/>
          <w:sz w:val="22"/>
        </w:rPr>
        <w:tab/>
        <w:t xml:space="preserve">Gr. 12 </w:t>
      </w:r>
      <w:r w:rsidRPr="008E3C8D">
        <w:rPr>
          <w:rFonts w:ascii="Calibri" w:eastAsia="MS Mincho" w:hAnsi="Calibri"/>
          <w:sz w:val="22"/>
        </w:rPr>
        <w:tab/>
      </w:r>
      <w:r w:rsidRPr="008E3C8D">
        <w:rPr>
          <w:rFonts w:ascii="Calibri" w:eastAsia="MS Mincho" w:hAnsi="Calibri"/>
          <w:sz w:val="22"/>
        </w:rPr>
        <w:tab/>
        <w:t>elective</w:t>
      </w:r>
    </w:p>
    <w:p w:rsidR="00685254" w:rsidRPr="008E3C8D" w:rsidRDefault="00685254" w:rsidP="00685254">
      <w:pPr>
        <w:pStyle w:val="PlainText"/>
        <w:rPr>
          <w:rFonts w:ascii="Calibri" w:eastAsia="MS Mincho" w:hAnsi="Calibri"/>
          <w:sz w:val="22"/>
        </w:rPr>
      </w:pPr>
    </w:p>
    <w:p w:rsidR="00685254" w:rsidRPr="008E3C8D" w:rsidRDefault="00685254" w:rsidP="00685254">
      <w:pPr>
        <w:pStyle w:val="PlainText"/>
        <w:rPr>
          <w:rFonts w:ascii="Calibri" w:hAnsi="Calibri"/>
          <w:sz w:val="22"/>
        </w:rPr>
      </w:pPr>
      <w:r w:rsidRPr="008E3C8D">
        <w:rPr>
          <w:rFonts w:ascii="Calibri" w:hAnsi="Calibri"/>
          <w:sz w:val="22"/>
        </w:rPr>
        <w:t>Honors Psychology explores the systematic and scientific study of the behavior and mental processes of the human mind as well as of other animals. Students will be exposed to the psychological facts, principles, and phenomena associated with each of the major sub-fields within psychology (neuroscience, development, learning, personality, etc.). Students will also learn the various methods that psychologists use in their research and study. This course requires a moderate amount of independent reading, projects, and hands-on experiments, as well as active class participation.  Emphasis will be placed on the ability to think, read, and write in a critical fashion. Students will be adequately prepared to take the AP Psychology test in May, but it is not a course requirement.</w:t>
      </w:r>
    </w:p>
    <w:p w:rsidR="00685254" w:rsidRPr="00746DDA" w:rsidRDefault="00685254" w:rsidP="00685254">
      <w:pPr>
        <w:spacing w:after="200"/>
        <w:rPr>
          <w:rFonts w:ascii="Calibri" w:hAnsi="Calibri"/>
          <w:sz w:val="22"/>
        </w:rPr>
      </w:pPr>
      <w:r w:rsidRPr="00746DDA">
        <w:rPr>
          <w:rFonts w:ascii="Calibri" w:eastAsia="MS Mincho" w:hAnsi="Calibri"/>
          <w:b/>
          <w:bCs/>
          <w:sz w:val="22"/>
        </w:rPr>
        <w:t>PREREQUISITE:</w:t>
      </w:r>
      <w:r w:rsidRPr="00746DDA">
        <w:rPr>
          <w:rFonts w:ascii="Calibri" w:hAnsi="Calibri"/>
          <w:sz w:val="22"/>
        </w:rPr>
        <w:t>B average in previous Honors social studies courses; A- average in previous College prep social studies courses; department approval.</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7543 ADVANCED PLACEMENT PSYCHOLOGY</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Gr. 12</w:t>
      </w:r>
      <w:r w:rsidRPr="00C0024A">
        <w:rPr>
          <w:rFonts w:ascii="Calibri" w:eastAsia="MS Mincho" w:hAnsi="Calibri"/>
          <w:sz w:val="22"/>
        </w:rPr>
        <w:tab/>
      </w:r>
      <w:r w:rsidRPr="00C0024A">
        <w:rPr>
          <w:rFonts w:ascii="Calibri" w:eastAsia="MS Mincho" w:hAnsi="Calibri"/>
          <w:sz w:val="22"/>
        </w:rPr>
        <w:tab/>
        <w:t>elective</w:t>
      </w:r>
    </w:p>
    <w:p w:rsidR="00685254" w:rsidRPr="00C0024A" w:rsidRDefault="00685254" w:rsidP="00685254">
      <w:pPr>
        <w:pStyle w:val="PlainText"/>
        <w:rPr>
          <w:rFonts w:ascii="Calibri" w:eastAsia="MS Mincho" w:hAnsi="Calibri"/>
          <w:sz w:val="22"/>
        </w:rPr>
      </w:pPr>
    </w:p>
    <w:p w:rsidR="00685254" w:rsidRDefault="00685254" w:rsidP="00685254">
      <w:pPr>
        <w:autoSpaceDE w:val="0"/>
        <w:autoSpaceDN w:val="0"/>
        <w:adjustRightInd w:val="0"/>
        <w:rPr>
          <w:rFonts w:ascii="Calibri" w:hAnsi="Calibri" w:cs="Courier New"/>
          <w:sz w:val="22"/>
          <w:szCs w:val="20"/>
        </w:rPr>
      </w:pPr>
      <w:r w:rsidRPr="00C0024A">
        <w:rPr>
          <w:rFonts w:ascii="Calibri" w:hAnsi="Calibri" w:cs="Courier New"/>
          <w:sz w:val="22"/>
          <w:szCs w:val="20"/>
        </w:rPr>
        <w:t>As outlined by the College Board, Advanced Placement Psychology introduces students to the systematic and scientific study of the behavior and mental processes of the human mind as well as of other animals. Students will be exposed to the psychological facts, principles, and phenomena associated with each of the major sub-fields within psychology (neuroscience, development, learning, personality, etc.). Students will also learn the various methods that psychologists use in their research and study. This course requires independent reading, projects, hands-on experiments, and extensive class participation. Emphasis will be placed on the ability to think, read, and write in a critical fashion.  Students must take the Advanced Placement examination at the completion of the course in May.</w:t>
      </w:r>
    </w:p>
    <w:p w:rsidR="00685254" w:rsidRPr="00C0024A" w:rsidRDefault="00685254" w:rsidP="00685254">
      <w:pPr>
        <w:autoSpaceDE w:val="0"/>
        <w:autoSpaceDN w:val="0"/>
        <w:adjustRightInd w:val="0"/>
        <w:rPr>
          <w:rFonts w:ascii="Calibri" w:hAnsi="Calibri" w:cs="Courier New"/>
          <w:sz w:val="22"/>
          <w:szCs w:val="20"/>
        </w:rPr>
      </w:pPr>
      <w:r w:rsidRPr="00BE411C">
        <w:rPr>
          <w:rFonts w:ascii="Calibri" w:eastAsia="MS Mincho" w:hAnsi="Calibri"/>
          <w:b/>
          <w:bCs/>
          <w:sz w:val="22"/>
        </w:rPr>
        <w:t>PREREQUISITE:</w:t>
      </w:r>
      <w:r w:rsidRPr="00BE411C">
        <w:rPr>
          <w:rFonts w:ascii="Calibri" w:eastAsia="MS Mincho" w:hAnsi="Calibri"/>
          <w:sz w:val="22"/>
        </w:rPr>
        <w:t xml:space="preserve"> G.P.A. of 3.0 or better; </w:t>
      </w:r>
      <w:r w:rsidRPr="00BE411C">
        <w:rPr>
          <w:rFonts w:ascii="Calibri" w:hAnsi="Calibri"/>
          <w:sz w:val="22"/>
        </w:rPr>
        <w:t xml:space="preserve">above average verbal skills as demonstrated in standardized testing; </w:t>
      </w:r>
      <w:r w:rsidRPr="00BE411C">
        <w:rPr>
          <w:rFonts w:ascii="Calibri" w:eastAsia="MS Mincho" w:hAnsi="Calibri"/>
          <w:sz w:val="22"/>
        </w:rPr>
        <w:t>department approval.</w:t>
      </w:r>
    </w:p>
    <w:p w:rsidR="00685254" w:rsidRPr="00C0024A" w:rsidRDefault="00685254" w:rsidP="00685254">
      <w:pPr>
        <w:autoSpaceDE w:val="0"/>
        <w:autoSpaceDN w:val="0"/>
        <w:adjustRightInd w:val="0"/>
        <w:rPr>
          <w:rFonts w:ascii="Calibri" w:hAnsi="Calibri" w:cs="Courier New"/>
          <w:sz w:val="22"/>
          <w:szCs w:val="20"/>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Default="00685254" w:rsidP="00685254">
      <w:pPr>
        <w:pStyle w:val="PlainText"/>
        <w:rPr>
          <w:rFonts w:ascii="Calibri" w:eastAsia="MS Mincho" w:hAnsi="Calibri"/>
          <w:sz w:val="22"/>
        </w:rPr>
      </w:pPr>
    </w:p>
    <w:p w:rsidR="006B053B" w:rsidRDefault="006B053B" w:rsidP="00685254">
      <w:pPr>
        <w:pStyle w:val="PlainText"/>
        <w:rPr>
          <w:rFonts w:ascii="Calibri" w:eastAsia="MS Mincho" w:hAnsi="Calibri"/>
          <w:sz w:val="22"/>
        </w:rPr>
      </w:pPr>
    </w:p>
    <w:p w:rsidR="006B053B" w:rsidRDefault="006B053B" w:rsidP="00685254">
      <w:pPr>
        <w:pStyle w:val="PlainText"/>
        <w:rPr>
          <w:rFonts w:ascii="Calibri" w:eastAsia="MS Mincho" w:hAnsi="Calibri"/>
          <w:sz w:val="22"/>
        </w:rPr>
      </w:pPr>
    </w:p>
    <w:p w:rsidR="006B053B" w:rsidRDefault="006B053B" w:rsidP="00685254">
      <w:pPr>
        <w:pStyle w:val="PlainText"/>
        <w:rPr>
          <w:rFonts w:ascii="Calibri" w:eastAsia="MS Mincho" w:hAnsi="Calibri"/>
          <w:sz w:val="22"/>
        </w:rPr>
      </w:pPr>
    </w:p>
    <w:p w:rsidR="006B053B" w:rsidRDefault="006B053B" w:rsidP="00685254">
      <w:pPr>
        <w:pStyle w:val="PlainText"/>
        <w:rPr>
          <w:rFonts w:ascii="Calibri" w:eastAsia="MS Mincho" w:hAnsi="Calibri"/>
          <w:sz w:val="22"/>
        </w:rPr>
      </w:pPr>
    </w:p>
    <w:p w:rsidR="006B053B" w:rsidRDefault="006B053B" w:rsidP="00685254">
      <w:pPr>
        <w:pStyle w:val="PlainText"/>
        <w:rPr>
          <w:rFonts w:ascii="Calibri" w:eastAsia="MS Mincho" w:hAnsi="Calibri"/>
          <w:sz w:val="22"/>
        </w:rPr>
      </w:pPr>
    </w:p>
    <w:p w:rsidR="006B053B" w:rsidRDefault="006B053B" w:rsidP="00685254">
      <w:pPr>
        <w:pStyle w:val="PlainText"/>
        <w:rPr>
          <w:rFonts w:ascii="Calibri" w:eastAsia="MS Mincho" w:hAnsi="Calibri"/>
          <w:sz w:val="22"/>
        </w:rPr>
      </w:pPr>
    </w:p>
    <w:p w:rsidR="006B053B" w:rsidRDefault="006B053B" w:rsidP="00685254">
      <w:pPr>
        <w:pStyle w:val="PlainText"/>
        <w:rPr>
          <w:rFonts w:ascii="Calibri" w:eastAsia="MS Mincho" w:hAnsi="Calibri"/>
          <w:sz w:val="22"/>
        </w:rPr>
      </w:pPr>
    </w:p>
    <w:p w:rsidR="006B053B" w:rsidRPr="00C0024A" w:rsidRDefault="006B053B"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b/>
          <w:bCs/>
          <w:sz w:val="22"/>
        </w:rPr>
      </w:pPr>
      <w:r w:rsidRPr="00C0024A">
        <w:rPr>
          <w:rFonts w:ascii="Calibri" w:eastAsia="MS Mincho" w:hAnsi="Calibri"/>
          <w:b/>
          <w:bCs/>
          <w:sz w:val="22"/>
          <w:u w:val="single"/>
        </w:rPr>
        <w:lastRenderedPageBreak/>
        <w:t xml:space="preserve">MATHEMATICS </w:t>
      </w:r>
      <w:r>
        <w:rPr>
          <w:rFonts w:ascii="Calibri" w:eastAsia="MS Mincho" w:hAnsi="Calibri"/>
          <w:b/>
          <w:bCs/>
          <w:sz w:val="22"/>
          <w:u w:val="single"/>
        </w:rPr>
        <w:t>DEPARTMENT</w:t>
      </w:r>
      <w:r w:rsidRPr="00C0024A">
        <w:rPr>
          <w:rFonts w:ascii="Calibri" w:eastAsia="MS Mincho" w:hAnsi="Calibri"/>
          <w:b/>
          <w:bCs/>
          <w:sz w:val="22"/>
          <w:u w:val="single"/>
        </w:rPr>
        <w:t xml:space="preserve"> </w:t>
      </w:r>
      <w:r w:rsidRPr="00C0024A">
        <w:rPr>
          <w:rFonts w:ascii="Calibri" w:eastAsia="MS Mincho" w:hAnsi="Calibri"/>
          <w:bCs/>
          <w:sz w:val="22"/>
        </w:rPr>
        <w:tab/>
      </w:r>
      <w:r w:rsidRPr="00C0024A">
        <w:rPr>
          <w:rFonts w:ascii="Calibri" w:eastAsia="MS Mincho" w:hAnsi="Calibri"/>
          <w:bCs/>
          <w:sz w:val="22"/>
        </w:rPr>
        <w:tab/>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The Mathematics department aims to “equip students to: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(1) </w:t>
      </w:r>
      <w:proofErr w:type="gramStart"/>
      <w:r w:rsidRPr="00C0024A">
        <w:rPr>
          <w:rFonts w:ascii="Calibri" w:eastAsia="MS Mincho" w:hAnsi="Calibri"/>
          <w:sz w:val="22"/>
        </w:rPr>
        <w:t>understand</w:t>
      </w:r>
      <w:proofErr w:type="gramEnd"/>
      <w:r w:rsidRPr="00C0024A">
        <w:rPr>
          <w:rFonts w:ascii="Calibri" w:eastAsia="MS Mincho" w:hAnsi="Calibri"/>
          <w:sz w:val="22"/>
        </w:rPr>
        <w:t xml:space="preserve"> algebraic and geometric concepts; </w:t>
      </w: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(2) understand elementary probability and statistics; </w:t>
      </w: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(3) </w:t>
      </w:r>
      <w:proofErr w:type="gramStart"/>
      <w:r w:rsidRPr="00C0024A">
        <w:rPr>
          <w:rFonts w:ascii="Calibri" w:eastAsia="MS Mincho" w:hAnsi="Calibri"/>
          <w:sz w:val="22"/>
        </w:rPr>
        <w:t>apply</w:t>
      </w:r>
      <w:proofErr w:type="gramEnd"/>
      <w:r w:rsidRPr="00C0024A">
        <w:rPr>
          <w:rFonts w:ascii="Calibri" w:eastAsia="MS Mincho" w:hAnsi="Calibri"/>
          <w:sz w:val="22"/>
        </w:rPr>
        <w:t xml:space="preserve"> mathematics in everyday situations; and </w:t>
      </w: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(4) </w:t>
      </w:r>
      <w:proofErr w:type="gramStart"/>
      <w:r w:rsidRPr="00C0024A">
        <w:rPr>
          <w:rFonts w:ascii="Calibri" w:eastAsia="MS Mincho" w:hAnsi="Calibri"/>
          <w:sz w:val="22"/>
        </w:rPr>
        <w:t>estimate</w:t>
      </w:r>
      <w:proofErr w:type="gramEnd"/>
      <w:r w:rsidRPr="00C0024A">
        <w:rPr>
          <w:rFonts w:ascii="Calibri" w:eastAsia="MS Mincho" w:hAnsi="Calibri"/>
          <w:sz w:val="22"/>
        </w:rPr>
        <w:t xml:space="preserve">, approximate, measure and test the accuracy </w:t>
      </w:r>
    </w:p>
    <w:p w:rsidR="00685254" w:rsidRPr="00C0024A" w:rsidRDefault="00685254" w:rsidP="00685254">
      <w:pPr>
        <w:pStyle w:val="PlainText"/>
        <w:rPr>
          <w:rFonts w:ascii="Calibri" w:eastAsia="MS Mincho" w:hAnsi="Calibri"/>
          <w:sz w:val="22"/>
        </w:rPr>
      </w:pPr>
      <w:proofErr w:type="gramStart"/>
      <w:r w:rsidRPr="00C0024A">
        <w:rPr>
          <w:rFonts w:ascii="Calibri" w:eastAsia="MS Mincho" w:hAnsi="Calibri"/>
          <w:sz w:val="22"/>
        </w:rPr>
        <w:t>of</w:t>
      </w:r>
      <w:proofErr w:type="gramEnd"/>
      <w:r w:rsidRPr="00C0024A">
        <w:rPr>
          <w:rFonts w:ascii="Calibri" w:eastAsia="MS Mincho" w:hAnsi="Calibri"/>
          <w:sz w:val="22"/>
        </w:rPr>
        <w:t xml:space="preserve"> their calculations.” </w:t>
      </w: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CSHS students must take four years of college preparatory mathematics. </w:t>
      </w:r>
    </w:p>
    <w:p w:rsidR="00685254" w:rsidRPr="00C0024A" w:rsidRDefault="00685254" w:rsidP="00685254">
      <w:pPr>
        <w:pStyle w:val="PlainText"/>
        <w:rPr>
          <w:rFonts w:ascii="Calibri" w:eastAsia="MS Mincho" w:hAnsi="Calibri"/>
          <w:sz w:val="22"/>
        </w:rPr>
      </w:pPr>
    </w:p>
    <w:p w:rsidR="00685254" w:rsidRPr="00C0024A" w:rsidRDefault="001F378A" w:rsidP="00685254">
      <w:pPr>
        <w:autoSpaceDE w:val="0"/>
        <w:autoSpaceDN w:val="0"/>
        <w:adjustRightInd w:val="0"/>
        <w:rPr>
          <w:rFonts w:ascii="Calibri" w:hAnsi="Calibri" w:cs="Arial"/>
          <w:sz w:val="22"/>
          <w:szCs w:val="20"/>
        </w:rPr>
      </w:pPr>
      <w:r>
        <w:rPr>
          <w:rFonts w:ascii="Calibri" w:hAnsi="Calibri" w:cs="Arial"/>
          <w:sz w:val="22"/>
          <w:szCs w:val="20"/>
        </w:rPr>
        <w:t>2120</w:t>
      </w:r>
      <w:r w:rsidR="00685254" w:rsidRPr="00C0024A">
        <w:rPr>
          <w:rFonts w:ascii="Calibri" w:hAnsi="Calibri" w:cs="Arial"/>
          <w:sz w:val="22"/>
          <w:szCs w:val="20"/>
        </w:rPr>
        <w:t xml:space="preserve"> ALGEBRA /GEOMETRY 1</w:t>
      </w:r>
      <w:r w:rsidR="00685254" w:rsidRPr="00C0024A">
        <w:rPr>
          <w:rFonts w:ascii="Calibri" w:hAnsi="Calibri" w:cs="Arial"/>
          <w:b/>
          <w:bCs/>
          <w:sz w:val="22"/>
          <w:szCs w:val="20"/>
        </w:rPr>
        <w:tab/>
      </w:r>
      <w:r w:rsidR="00685254" w:rsidRPr="00C0024A">
        <w:rPr>
          <w:rFonts w:ascii="Calibri" w:hAnsi="Calibri" w:cs="Arial"/>
          <w:sz w:val="22"/>
          <w:szCs w:val="20"/>
        </w:rPr>
        <w:tab/>
      </w:r>
      <w:r w:rsidR="00685254" w:rsidRPr="00C0024A">
        <w:rPr>
          <w:rFonts w:ascii="Calibri" w:hAnsi="Calibri" w:cs="Arial"/>
          <w:sz w:val="22"/>
          <w:szCs w:val="20"/>
        </w:rPr>
        <w:tab/>
      </w:r>
      <w:r w:rsidR="00685254" w:rsidRPr="00C0024A">
        <w:rPr>
          <w:rFonts w:ascii="Calibri" w:hAnsi="Calibri" w:cs="Arial"/>
          <w:sz w:val="22"/>
          <w:szCs w:val="20"/>
        </w:rPr>
        <w:tab/>
      </w:r>
      <w:r w:rsidR="00685254" w:rsidRPr="00C0024A">
        <w:rPr>
          <w:rFonts w:ascii="Calibri" w:hAnsi="Calibri" w:cs="Arial"/>
          <w:sz w:val="22"/>
          <w:szCs w:val="20"/>
        </w:rPr>
        <w:tab/>
      </w:r>
      <w:r w:rsidR="00685254" w:rsidRPr="00C0024A">
        <w:rPr>
          <w:rFonts w:ascii="Calibri" w:hAnsi="Calibri" w:cs="Arial"/>
          <w:sz w:val="22"/>
          <w:szCs w:val="20"/>
        </w:rPr>
        <w:tab/>
      </w:r>
      <w:r w:rsidR="00685254" w:rsidRPr="00C0024A">
        <w:rPr>
          <w:rFonts w:ascii="Calibri" w:hAnsi="Calibri" w:cs="Arial"/>
          <w:sz w:val="22"/>
          <w:szCs w:val="20"/>
        </w:rPr>
        <w:tab/>
        <w:t xml:space="preserve">Gr. </w:t>
      </w:r>
      <w:proofErr w:type="gramStart"/>
      <w:r w:rsidR="00685254" w:rsidRPr="00C0024A">
        <w:rPr>
          <w:rFonts w:ascii="Calibri" w:hAnsi="Calibri" w:cs="Arial"/>
          <w:sz w:val="22"/>
          <w:szCs w:val="20"/>
        </w:rPr>
        <w:t>9  Assigned</w:t>
      </w:r>
      <w:proofErr w:type="gramEnd"/>
    </w:p>
    <w:p w:rsidR="00685254" w:rsidRPr="00C0024A" w:rsidRDefault="00685254" w:rsidP="00685254">
      <w:pPr>
        <w:autoSpaceDE w:val="0"/>
        <w:autoSpaceDN w:val="0"/>
        <w:adjustRightInd w:val="0"/>
        <w:rPr>
          <w:rFonts w:ascii="Calibri" w:hAnsi="Calibri" w:cs="Arial"/>
          <w:b/>
          <w:bCs/>
          <w:sz w:val="22"/>
          <w:szCs w:val="20"/>
        </w:rPr>
      </w:pPr>
    </w:p>
    <w:p w:rsidR="00685254" w:rsidRPr="00C0024A" w:rsidRDefault="00685254" w:rsidP="00685254">
      <w:pPr>
        <w:autoSpaceDE w:val="0"/>
        <w:autoSpaceDN w:val="0"/>
        <w:adjustRightInd w:val="0"/>
        <w:rPr>
          <w:rFonts w:ascii="Calibri" w:hAnsi="Calibri"/>
          <w:sz w:val="22"/>
        </w:rPr>
      </w:pPr>
      <w:r w:rsidRPr="00C0024A">
        <w:rPr>
          <w:rFonts w:ascii="Calibri" w:hAnsi="Calibri"/>
          <w:sz w:val="22"/>
        </w:rPr>
        <w:t xml:space="preserve">This is a college preparatory level course and is the first year of a two-year Algebra I /Geometry program. The course covers topics normally taught in an Algebra I course as well as selected Geometry topics. Some topics include operations with signed numbers, fractions, decimals, mixed numbers, and order of operations. Special emphasis is given to the concepts of area, volume, perimeter, and word problems. Students are placed in this two-year college preparatory program based on previous Math experience and performance.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roofErr w:type="gramStart"/>
      <w:r w:rsidRPr="00C0024A">
        <w:rPr>
          <w:rFonts w:ascii="Calibri" w:eastAsia="MS Mincho" w:hAnsi="Calibri"/>
          <w:sz w:val="22"/>
        </w:rPr>
        <w:t xml:space="preserve">2100 ALGEBRA 1 </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Gr. 9    Req.</w:t>
      </w:r>
      <w:proofErr w:type="gramEnd"/>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trike/>
          <w:sz w:val="22"/>
        </w:rPr>
      </w:pPr>
      <w:proofErr w:type="gramStart"/>
      <w:r w:rsidRPr="00C0024A">
        <w:rPr>
          <w:rFonts w:ascii="Calibri" w:eastAsia="MS Mincho" w:hAnsi="Calibri"/>
          <w:sz w:val="22"/>
        </w:rPr>
        <w:t>A modern course in elementary algebra.</w:t>
      </w:r>
      <w:proofErr w:type="gramEnd"/>
      <w:r w:rsidRPr="00C0024A">
        <w:rPr>
          <w:rFonts w:ascii="Calibri" w:eastAsia="MS Mincho" w:hAnsi="Calibri"/>
          <w:sz w:val="22"/>
        </w:rPr>
        <w:t xml:space="preserve"> </w:t>
      </w:r>
      <w:proofErr w:type="gramStart"/>
      <w:r w:rsidRPr="00C0024A">
        <w:rPr>
          <w:rFonts w:ascii="Calibri" w:eastAsia="MS Mincho" w:hAnsi="Calibri"/>
          <w:sz w:val="22"/>
        </w:rPr>
        <w:t>Includes: concept of real numbers, linear equations, polynomials, factoring, quadratics, the four basic operations with fractions, fractional equations, graphing linear equations and inequalities.</w:t>
      </w:r>
      <w:proofErr w:type="gramEnd"/>
    </w:p>
    <w:p w:rsidR="00685254" w:rsidRPr="00C0024A" w:rsidRDefault="00685254" w:rsidP="00685254">
      <w:pPr>
        <w:pStyle w:val="PlainText"/>
        <w:rPr>
          <w:rFonts w:ascii="Calibri" w:eastAsia="MS Mincho" w:hAnsi="Calibri"/>
          <w:strike/>
          <w:sz w:val="22"/>
        </w:rPr>
      </w:pPr>
    </w:p>
    <w:p w:rsidR="00685254" w:rsidRPr="00C0024A" w:rsidRDefault="00685254" w:rsidP="00685254">
      <w:pPr>
        <w:pStyle w:val="PlainText"/>
        <w:rPr>
          <w:rFonts w:ascii="Calibri" w:eastAsia="MS Mincho" w:hAnsi="Calibri"/>
          <w:strike/>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2101 ALGEBRA 1 HONORS </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Gr. 9    Req.</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A more intensive treatment of the topics covered in Algebra 1. This course is designed for highly qualified </w:t>
      </w:r>
    </w:p>
    <w:p w:rsidR="00685254" w:rsidRPr="00C0024A" w:rsidRDefault="00685254" w:rsidP="00685254">
      <w:pPr>
        <w:pStyle w:val="PlainText"/>
        <w:rPr>
          <w:rFonts w:ascii="Calibri" w:eastAsia="MS Mincho" w:hAnsi="Calibri"/>
          <w:sz w:val="22"/>
        </w:rPr>
      </w:pPr>
      <w:proofErr w:type="gramStart"/>
      <w:r w:rsidRPr="00C0024A">
        <w:rPr>
          <w:rFonts w:ascii="Calibri" w:eastAsia="MS Mincho" w:hAnsi="Calibri"/>
          <w:sz w:val="22"/>
        </w:rPr>
        <w:t>students</w:t>
      </w:r>
      <w:proofErr w:type="gramEnd"/>
      <w:r w:rsidRPr="00C0024A">
        <w:rPr>
          <w:rFonts w:ascii="Calibri" w:eastAsia="MS Mincho" w:hAnsi="Calibri"/>
          <w:sz w:val="22"/>
        </w:rPr>
        <w:t xml:space="preserve"> with substantial previous Algebra experience. </w:t>
      </w:r>
    </w:p>
    <w:p w:rsidR="00685254" w:rsidRPr="00C0024A" w:rsidRDefault="00685254" w:rsidP="00685254">
      <w:pPr>
        <w:pStyle w:val="PlainText"/>
        <w:rPr>
          <w:rFonts w:ascii="Calibri" w:eastAsia="MS Mincho" w:hAnsi="Calibri"/>
          <w:sz w:val="22"/>
        </w:rPr>
      </w:pPr>
      <w:r w:rsidRPr="00C0024A">
        <w:rPr>
          <w:rFonts w:ascii="Calibri" w:eastAsia="MS Mincho" w:hAnsi="Calibri"/>
          <w:b/>
          <w:bCs/>
          <w:sz w:val="22"/>
        </w:rPr>
        <w:t>PREREQUISITE</w:t>
      </w:r>
      <w:r w:rsidRPr="00C0024A">
        <w:rPr>
          <w:rFonts w:ascii="Calibri" w:eastAsia="MS Mincho" w:hAnsi="Calibri"/>
          <w:sz w:val="22"/>
        </w:rPr>
        <w:t xml:space="preserve">: Honors at Entrance and/or approval of department chair.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autoSpaceDE w:val="0"/>
        <w:autoSpaceDN w:val="0"/>
        <w:adjustRightInd w:val="0"/>
        <w:rPr>
          <w:rFonts w:ascii="Calibri" w:hAnsi="Calibri" w:cs="Arial"/>
          <w:sz w:val="22"/>
          <w:szCs w:val="20"/>
        </w:rPr>
      </w:pPr>
      <w:proofErr w:type="gramStart"/>
      <w:r w:rsidRPr="00C0024A">
        <w:rPr>
          <w:rFonts w:ascii="Calibri" w:hAnsi="Calibri" w:cs="Arial"/>
          <w:sz w:val="22"/>
          <w:szCs w:val="20"/>
        </w:rPr>
        <w:t>2220  ALGEBRA</w:t>
      </w:r>
      <w:proofErr w:type="gramEnd"/>
      <w:r w:rsidRPr="00C0024A">
        <w:rPr>
          <w:rFonts w:ascii="Calibri" w:hAnsi="Calibri" w:cs="Arial"/>
          <w:sz w:val="22"/>
          <w:szCs w:val="20"/>
        </w:rPr>
        <w:t xml:space="preserve"> /GEOMETRY 2</w:t>
      </w:r>
      <w:r w:rsidRPr="00C0024A">
        <w:rPr>
          <w:rFonts w:ascii="Calibri" w:hAnsi="Calibri" w:cs="Arial"/>
          <w:b/>
          <w:bCs/>
          <w:sz w:val="22"/>
          <w:szCs w:val="20"/>
        </w:rPr>
        <w:tab/>
      </w:r>
      <w:r w:rsidRPr="00C0024A">
        <w:rPr>
          <w:rFonts w:ascii="Calibri" w:hAnsi="Calibri" w:cs="Arial"/>
          <w:sz w:val="22"/>
          <w:szCs w:val="20"/>
        </w:rPr>
        <w:tab/>
      </w:r>
      <w:r w:rsidRPr="00C0024A">
        <w:rPr>
          <w:rFonts w:ascii="Calibri" w:hAnsi="Calibri" w:cs="Arial"/>
          <w:sz w:val="22"/>
          <w:szCs w:val="20"/>
        </w:rPr>
        <w:tab/>
      </w:r>
      <w:r w:rsidRPr="00C0024A">
        <w:rPr>
          <w:rFonts w:ascii="Calibri" w:hAnsi="Calibri" w:cs="Arial"/>
          <w:sz w:val="22"/>
          <w:szCs w:val="20"/>
        </w:rPr>
        <w:tab/>
      </w:r>
      <w:r w:rsidRPr="00C0024A">
        <w:rPr>
          <w:rFonts w:ascii="Calibri" w:hAnsi="Calibri" w:cs="Arial"/>
          <w:sz w:val="22"/>
          <w:szCs w:val="20"/>
        </w:rPr>
        <w:tab/>
      </w:r>
      <w:r w:rsidRPr="00C0024A">
        <w:rPr>
          <w:rFonts w:ascii="Calibri" w:hAnsi="Calibri" w:cs="Arial"/>
          <w:sz w:val="22"/>
          <w:szCs w:val="20"/>
        </w:rPr>
        <w:tab/>
      </w:r>
      <w:r w:rsidRPr="00C0024A">
        <w:rPr>
          <w:rFonts w:ascii="Calibri" w:hAnsi="Calibri" w:cs="Arial"/>
          <w:sz w:val="22"/>
          <w:szCs w:val="20"/>
        </w:rPr>
        <w:tab/>
        <w:t xml:space="preserve"> Gr.   10   Assigned</w:t>
      </w:r>
    </w:p>
    <w:p w:rsidR="00685254" w:rsidRPr="00C0024A" w:rsidRDefault="00685254" w:rsidP="00685254">
      <w:pPr>
        <w:autoSpaceDE w:val="0"/>
        <w:autoSpaceDN w:val="0"/>
        <w:adjustRightInd w:val="0"/>
        <w:rPr>
          <w:rFonts w:ascii="Calibri" w:hAnsi="Calibri" w:cs="Arial"/>
          <w:b/>
          <w:bCs/>
          <w:sz w:val="22"/>
          <w:szCs w:val="20"/>
        </w:rPr>
      </w:pPr>
    </w:p>
    <w:p w:rsidR="00685254" w:rsidRPr="00C0024A" w:rsidRDefault="00685254" w:rsidP="00685254">
      <w:pPr>
        <w:autoSpaceDE w:val="0"/>
        <w:autoSpaceDN w:val="0"/>
        <w:adjustRightInd w:val="0"/>
        <w:rPr>
          <w:rFonts w:ascii="Calibri" w:hAnsi="Calibri"/>
          <w:sz w:val="22"/>
        </w:rPr>
      </w:pPr>
      <w:r w:rsidRPr="00C0024A">
        <w:rPr>
          <w:rFonts w:ascii="Calibri" w:hAnsi="Calibri"/>
          <w:sz w:val="22"/>
        </w:rPr>
        <w:t xml:space="preserve">This is a college preparatory level course and is the second year of a two-year Algebra /Geometry program. The course covers topics normally taught in an </w:t>
      </w:r>
      <w:proofErr w:type="gramStart"/>
      <w:r w:rsidRPr="00C0024A">
        <w:rPr>
          <w:rFonts w:ascii="Calibri" w:hAnsi="Calibri"/>
          <w:sz w:val="22"/>
        </w:rPr>
        <w:t>Algebra  course</w:t>
      </w:r>
      <w:proofErr w:type="gramEnd"/>
      <w:r w:rsidRPr="00C0024A">
        <w:rPr>
          <w:rFonts w:ascii="Calibri" w:hAnsi="Calibri"/>
          <w:sz w:val="22"/>
        </w:rPr>
        <w:t xml:space="preserve"> as well as selected Geometry topics. Some topics include </w:t>
      </w:r>
      <w:r w:rsidRPr="00C0024A">
        <w:rPr>
          <w:rFonts w:ascii="Calibri" w:eastAsia="MS Mincho" w:hAnsi="Calibri"/>
          <w:sz w:val="22"/>
        </w:rPr>
        <w:t>concept of real numbers, linear equations, polynomials</w:t>
      </w:r>
      <w:r w:rsidRPr="00C0024A">
        <w:rPr>
          <w:rFonts w:ascii="Calibri" w:hAnsi="Calibri"/>
          <w:sz w:val="22"/>
        </w:rPr>
        <w:t xml:space="preserve">, </w:t>
      </w:r>
      <w:r w:rsidRPr="00C0024A">
        <w:rPr>
          <w:rFonts w:ascii="Calibri" w:eastAsia="MS Mincho" w:hAnsi="Calibri"/>
          <w:sz w:val="22"/>
        </w:rPr>
        <w:t>factoring and quadratics</w:t>
      </w:r>
      <w:proofErr w:type="gramStart"/>
      <w:r w:rsidRPr="00C0024A">
        <w:rPr>
          <w:rFonts w:ascii="Calibri" w:eastAsia="MS Mincho" w:hAnsi="Calibri"/>
          <w:sz w:val="22"/>
        </w:rPr>
        <w:t>,</w:t>
      </w:r>
      <w:r w:rsidRPr="00C0024A">
        <w:rPr>
          <w:rFonts w:ascii="Calibri" w:hAnsi="Calibri"/>
          <w:sz w:val="22"/>
        </w:rPr>
        <w:t>.</w:t>
      </w:r>
      <w:proofErr w:type="gramEnd"/>
      <w:r w:rsidRPr="00C0024A">
        <w:rPr>
          <w:rFonts w:ascii="Calibri" w:hAnsi="Calibri"/>
          <w:sz w:val="22"/>
        </w:rPr>
        <w:t xml:space="preserve"> Special emphasis is given to the concepts of </w:t>
      </w:r>
      <w:r w:rsidRPr="00C0024A">
        <w:rPr>
          <w:rFonts w:ascii="Calibri" w:eastAsia="MS Mincho" w:hAnsi="Calibri"/>
          <w:sz w:val="22"/>
        </w:rPr>
        <w:t>geometric figures and their relationships</w:t>
      </w:r>
      <w:r w:rsidRPr="00C0024A">
        <w:rPr>
          <w:rFonts w:ascii="Calibri" w:hAnsi="Calibri"/>
          <w:sz w:val="22"/>
        </w:rPr>
        <w:t xml:space="preserve">. Students are placed in this two-year college preparatory program based on previous Math experience and performance. </w:t>
      </w:r>
    </w:p>
    <w:p w:rsidR="00BE411C" w:rsidRDefault="00BE411C" w:rsidP="00685254">
      <w:pPr>
        <w:pStyle w:val="PlainText"/>
        <w:rPr>
          <w:rFonts w:ascii="Calibri" w:eastAsia="MS Mincho" w:hAnsi="Calibri"/>
          <w:sz w:val="22"/>
        </w:rPr>
      </w:pPr>
    </w:p>
    <w:p w:rsidR="00BE411C" w:rsidRPr="00C0024A" w:rsidRDefault="00BE411C"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roofErr w:type="gramStart"/>
      <w:r w:rsidRPr="00C0024A">
        <w:rPr>
          <w:rFonts w:ascii="Calibri" w:eastAsia="MS Mincho" w:hAnsi="Calibri"/>
          <w:sz w:val="22"/>
        </w:rPr>
        <w:t xml:space="preserve">2200 GEOMETRY </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Gr. 10 Req.</w:t>
      </w:r>
      <w:proofErr w:type="gramEnd"/>
    </w:p>
    <w:p w:rsidR="00685254" w:rsidRPr="00C0024A" w:rsidRDefault="00685254" w:rsidP="00685254">
      <w:pPr>
        <w:pStyle w:val="PlainText"/>
        <w:rPr>
          <w:rFonts w:ascii="Calibri" w:eastAsia="MS Mincho" w:hAnsi="Calibri"/>
          <w:sz w:val="22"/>
        </w:rPr>
      </w:pPr>
    </w:p>
    <w:p w:rsidR="00685254" w:rsidRDefault="00685254" w:rsidP="00685254">
      <w:pPr>
        <w:pStyle w:val="PlainText"/>
        <w:rPr>
          <w:rFonts w:ascii="Calibri" w:eastAsia="MS Mincho" w:hAnsi="Calibri"/>
          <w:sz w:val="22"/>
        </w:rPr>
      </w:pPr>
      <w:r w:rsidRPr="00C0024A">
        <w:rPr>
          <w:rFonts w:ascii="Calibri" w:eastAsia="MS Mincho" w:hAnsi="Calibri"/>
          <w:sz w:val="22"/>
        </w:rPr>
        <w:t>This is a course in Euclidean geometry in which the properties of geometric figures and their relationships will be examined. Course content will also include formal proofs and coordinate geometry.</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2201 GEOMETRY HONORS </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 xml:space="preserve">Gr. 9, 10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roofErr w:type="gramStart"/>
      <w:r w:rsidRPr="00C0024A">
        <w:rPr>
          <w:rFonts w:ascii="Calibri" w:eastAsia="MS Mincho" w:hAnsi="Calibri"/>
          <w:sz w:val="22"/>
        </w:rPr>
        <w:t>For freshmen and sophomores with high math ability, interest and motivation.</w:t>
      </w:r>
      <w:proofErr w:type="gramEnd"/>
      <w:r w:rsidRPr="00C0024A">
        <w:rPr>
          <w:rFonts w:ascii="Calibri" w:eastAsia="MS Mincho" w:hAnsi="Calibri"/>
          <w:sz w:val="22"/>
        </w:rPr>
        <w:t xml:space="preserve"> Blends space and coordinate geometry with a contemporary treatment of plane geometry. </w:t>
      </w:r>
    </w:p>
    <w:p w:rsidR="00685254" w:rsidRPr="00C0024A" w:rsidRDefault="00685254" w:rsidP="00685254">
      <w:pPr>
        <w:pStyle w:val="PlainText"/>
        <w:rPr>
          <w:rFonts w:ascii="Calibri" w:eastAsia="MS Mincho" w:hAnsi="Calibri"/>
          <w:sz w:val="22"/>
        </w:rPr>
      </w:pPr>
      <w:r w:rsidRPr="00C0024A">
        <w:rPr>
          <w:rFonts w:ascii="Calibri" w:eastAsia="MS Mincho" w:hAnsi="Calibri"/>
          <w:b/>
          <w:bCs/>
          <w:sz w:val="22"/>
        </w:rPr>
        <w:t>Grade 9</w:t>
      </w:r>
      <w:r w:rsidRPr="00C0024A">
        <w:rPr>
          <w:rFonts w:ascii="Calibri" w:eastAsia="MS Mincho" w:hAnsi="Calibri"/>
          <w:sz w:val="22"/>
        </w:rPr>
        <w:t xml:space="preserve"> Honors at Entrance and/or approval of department chair. </w:t>
      </w:r>
    </w:p>
    <w:p w:rsidR="00685254" w:rsidRPr="00C0024A" w:rsidRDefault="00685254" w:rsidP="00685254">
      <w:pPr>
        <w:pStyle w:val="PlainText"/>
        <w:rPr>
          <w:rFonts w:ascii="Calibri" w:eastAsia="MS Mincho" w:hAnsi="Calibri"/>
          <w:sz w:val="22"/>
        </w:rPr>
      </w:pPr>
      <w:r w:rsidRPr="00C0024A">
        <w:rPr>
          <w:rFonts w:ascii="Calibri" w:eastAsia="MS Mincho" w:hAnsi="Calibri"/>
          <w:b/>
          <w:bCs/>
          <w:sz w:val="22"/>
        </w:rPr>
        <w:t>Grade 10 PREREQUISITE:</w:t>
      </w:r>
      <w:r w:rsidRPr="00C0024A">
        <w:rPr>
          <w:rFonts w:ascii="Calibri" w:eastAsia="MS Mincho" w:hAnsi="Calibri"/>
          <w:sz w:val="22"/>
        </w:rPr>
        <w:t xml:space="preserve"> B </w:t>
      </w:r>
      <w:proofErr w:type="gramStart"/>
      <w:r w:rsidRPr="00C0024A">
        <w:rPr>
          <w:rFonts w:ascii="Calibri" w:eastAsia="MS Mincho" w:hAnsi="Calibri"/>
          <w:sz w:val="22"/>
        </w:rPr>
        <w:t>average</w:t>
      </w:r>
      <w:proofErr w:type="gramEnd"/>
      <w:r w:rsidRPr="00C0024A">
        <w:rPr>
          <w:rFonts w:ascii="Calibri" w:eastAsia="MS Mincho" w:hAnsi="Calibri"/>
          <w:sz w:val="22"/>
        </w:rPr>
        <w:t xml:space="preserve"> in Honors Algebra 1; A- average in College Prep Algebra 1; department approval.</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roofErr w:type="gramStart"/>
      <w:r w:rsidRPr="00C0024A">
        <w:rPr>
          <w:rFonts w:ascii="Calibri" w:eastAsia="MS Mincho" w:hAnsi="Calibri"/>
          <w:sz w:val="22"/>
        </w:rPr>
        <w:t xml:space="preserve">2300 ALGEBRA 2 </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Gr. 11 Req.</w:t>
      </w:r>
      <w:proofErr w:type="gramEnd"/>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roofErr w:type="gramStart"/>
      <w:r w:rsidRPr="00C0024A">
        <w:rPr>
          <w:rFonts w:ascii="Calibri" w:eastAsia="MS Mincho" w:hAnsi="Calibri"/>
          <w:sz w:val="22"/>
        </w:rPr>
        <w:t>A review and extension of topics begun in Algebra 1.</w:t>
      </w:r>
      <w:proofErr w:type="gramEnd"/>
      <w:r w:rsidRPr="00C0024A">
        <w:rPr>
          <w:rFonts w:ascii="Calibri" w:eastAsia="MS Mincho" w:hAnsi="Calibri"/>
          <w:sz w:val="22"/>
        </w:rPr>
        <w:t xml:space="preserve"> Additional topics include: negative, fractional and zero exponents, quadratic relations and systems, theory of quadratic equations, irrational and complex numbers and problem solving.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2301 ALGEBRA 2 HONORS </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 xml:space="preserve">Gr. 10, 11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Reviews and </w:t>
      </w:r>
      <w:proofErr w:type="gramStart"/>
      <w:r w:rsidRPr="00C0024A">
        <w:rPr>
          <w:rFonts w:ascii="Calibri" w:eastAsia="MS Mincho" w:hAnsi="Calibri"/>
          <w:sz w:val="22"/>
        </w:rPr>
        <w:t>extends</w:t>
      </w:r>
      <w:proofErr w:type="gramEnd"/>
      <w:r w:rsidRPr="00C0024A">
        <w:rPr>
          <w:rFonts w:ascii="Calibri" w:eastAsia="MS Mincho" w:hAnsi="Calibri"/>
          <w:sz w:val="22"/>
        </w:rPr>
        <w:t xml:space="preserve"> topics and techniques of Algebra 1. Additional topics include: negative, fractional and zero exponents, radical equations, polynomials of higher degree, rational functions, transformations of graphs and considerable verbal problem solving. Course proceeds more rapidly and in greater depth than 2300. </w:t>
      </w:r>
    </w:p>
    <w:p w:rsidR="00685254" w:rsidRPr="00C0024A" w:rsidRDefault="00685254" w:rsidP="00685254">
      <w:pPr>
        <w:pStyle w:val="PlainText"/>
        <w:rPr>
          <w:rFonts w:ascii="Calibri" w:eastAsia="MS Mincho" w:hAnsi="Calibri"/>
          <w:sz w:val="22"/>
        </w:rPr>
      </w:pPr>
      <w:r w:rsidRPr="00C0024A">
        <w:rPr>
          <w:rFonts w:ascii="Calibri" w:eastAsia="MS Mincho" w:hAnsi="Calibri"/>
          <w:b/>
          <w:bCs/>
          <w:sz w:val="22"/>
        </w:rPr>
        <w:t>PREREQUISITE:</w:t>
      </w:r>
      <w:r w:rsidRPr="00C0024A">
        <w:rPr>
          <w:rFonts w:ascii="Calibri" w:eastAsia="MS Mincho" w:hAnsi="Calibri"/>
          <w:sz w:val="22"/>
        </w:rPr>
        <w:t xml:space="preserve"> B average in Honors Algebra 1 &amp; Honors Geometry</w:t>
      </w:r>
      <w:proofErr w:type="gramStart"/>
      <w:r w:rsidRPr="00C0024A">
        <w:rPr>
          <w:rFonts w:ascii="Calibri" w:eastAsia="MS Mincho" w:hAnsi="Calibri"/>
          <w:sz w:val="22"/>
        </w:rPr>
        <w:t>;  A</w:t>
      </w:r>
      <w:proofErr w:type="gramEnd"/>
      <w:r w:rsidRPr="00C0024A">
        <w:rPr>
          <w:rFonts w:ascii="Calibri" w:eastAsia="MS Mincho" w:hAnsi="Calibri"/>
          <w:sz w:val="22"/>
        </w:rPr>
        <w:t>- average in College prep Algebra I &amp; CP Geometry; department approval.</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2400 MATH 4 </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 xml:space="preserve">Gr. 12 </w:t>
      </w:r>
    </w:p>
    <w:p w:rsidR="00685254" w:rsidRPr="00C0024A" w:rsidRDefault="00685254" w:rsidP="00685254">
      <w:pPr>
        <w:pStyle w:val="PlainText"/>
        <w:rPr>
          <w:rFonts w:ascii="Calibri" w:eastAsia="MS Mincho" w:hAnsi="Calibri"/>
          <w:sz w:val="22"/>
        </w:rPr>
      </w:pPr>
    </w:p>
    <w:p w:rsidR="00685254" w:rsidRPr="00BE411C" w:rsidRDefault="00685254" w:rsidP="00685254">
      <w:pPr>
        <w:pStyle w:val="PlainText"/>
        <w:rPr>
          <w:rFonts w:ascii="Calibri" w:eastAsia="MS Mincho" w:hAnsi="Calibri"/>
          <w:sz w:val="22"/>
        </w:rPr>
      </w:pPr>
      <w:r w:rsidRPr="00BE411C">
        <w:rPr>
          <w:rFonts w:ascii="Calibri" w:eastAsia="MS Mincho" w:hAnsi="Calibri"/>
          <w:sz w:val="22"/>
        </w:rPr>
        <w:t xml:space="preserve">A review of concepts from Algebra and Geometry required </w:t>
      </w:r>
      <w:proofErr w:type="gramStart"/>
      <w:r w:rsidRPr="00BE411C">
        <w:rPr>
          <w:rFonts w:ascii="Calibri" w:eastAsia="MS Mincho" w:hAnsi="Calibri"/>
          <w:sz w:val="22"/>
        </w:rPr>
        <w:t>to be</w:t>
      </w:r>
      <w:proofErr w:type="gramEnd"/>
      <w:r w:rsidRPr="00BE411C">
        <w:rPr>
          <w:rFonts w:ascii="Calibri" w:eastAsia="MS Mincho" w:hAnsi="Calibri"/>
          <w:sz w:val="22"/>
        </w:rPr>
        <w:t xml:space="preserve"> successful in a college Math I course. </w:t>
      </w:r>
    </w:p>
    <w:p w:rsidR="00685254" w:rsidRPr="00BE411C" w:rsidRDefault="00685254" w:rsidP="00685254">
      <w:pPr>
        <w:pStyle w:val="PlainText"/>
        <w:rPr>
          <w:rFonts w:ascii="Calibri" w:eastAsia="MS Mincho" w:hAnsi="Calibri"/>
          <w:sz w:val="22"/>
        </w:rPr>
      </w:pPr>
      <w:r w:rsidRPr="00BE411C">
        <w:rPr>
          <w:rFonts w:ascii="Calibri" w:eastAsia="MS Mincho" w:hAnsi="Calibri"/>
          <w:sz w:val="22"/>
        </w:rPr>
        <w:t xml:space="preserve">Special emphasis will be given to SAT preparation. </w:t>
      </w:r>
    </w:p>
    <w:p w:rsidR="00685254" w:rsidRPr="00BE411C" w:rsidRDefault="00685254" w:rsidP="00685254">
      <w:pPr>
        <w:pStyle w:val="PlainText"/>
        <w:rPr>
          <w:rFonts w:ascii="Calibri" w:eastAsia="MS Mincho" w:hAnsi="Calibri"/>
          <w:sz w:val="22"/>
        </w:rPr>
      </w:pPr>
      <w:r w:rsidRPr="00BE411C">
        <w:rPr>
          <w:rFonts w:ascii="Calibri" w:eastAsia="MS Mincho" w:hAnsi="Calibri"/>
          <w:sz w:val="22"/>
        </w:rPr>
        <w:t>Additional topics will focus on the application of math in “real life’.  These lessons would examine earning, investing, borrowing, taxes etc.</w:t>
      </w:r>
    </w:p>
    <w:p w:rsidR="00685254" w:rsidRPr="00C0024A" w:rsidRDefault="00685254" w:rsidP="00685254">
      <w:pPr>
        <w:pStyle w:val="PlainText"/>
        <w:rPr>
          <w:rFonts w:ascii="Calibri" w:eastAsia="MS Mincho" w:hAnsi="Calibri"/>
          <w:sz w:val="22"/>
        </w:rPr>
      </w:pPr>
      <w:r w:rsidRPr="00BE411C">
        <w:rPr>
          <w:rFonts w:ascii="Calibri" w:eastAsia="MS Mincho" w:hAnsi="Calibri"/>
          <w:b/>
          <w:bCs/>
          <w:sz w:val="22"/>
        </w:rPr>
        <w:t>PREREQUISITE:</w:t>
      </w:r>
      <w:r w:rsidRPr="00BE411C">
        <w:rPr>
          <w:rFonts w:ascii="Calibri" w:eastAsia="MS Mincho" w:hAnsi="Calibri"/>
          <w:sz w:val="22"/>
        </w:rPr>
        <w:t xml:space="preserve"> department approval.</w:t>
      </w:r>
    </w:p>
    <w:p w:rsidR="00685254" w:rsidRPr="00C0024A" w:rsidRDefault="00685254" w:rsidP="00685254">
      <w:pPr>
        <w:pStyle w:val="PlainText"/>
        <w:rPr>
          <w:rFonts w:ascii="Calibri" w:eastAsia="MS Mincho" w:hAnsi="Calibri"/>
          <w:sz w:val="22"/>
        </w:rPr>
      </w:pPr>
    </w:p>
    <w:p w:rsidR="00685254"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2440 INTRODUCTION TO STATISTICS AND PROBABILITY </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Gr. 11, 12</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This course will provide a basic introduction to statistics and probability. Topics will include methods of collecting, organizing and interpreting data; measure of central tendency, frequency distribution and graphical representations, introduction to probability and probability distributions, confidence intervals</w:t>
      </w:r>
    </w:p>
    <w:p w:rsidR="00685254" w:rsidRPr="00C0024A" w:rsidRDefault="00685254" w:rsidP="00685254">
      <w:pPr>
        <w:pStyle w:val="PlainText"/>
        <w:rPr>
          <w:rFonts w:ascii="Calibri" w:eastAsia="MS Mincho" w:hAnsi="Calibri"/>
          <w:sz w:val="22"/>
        </w:rPr>
      </w:pPr>
      <w:proofErr w:type="gramStart"/>
      <w:r w:rsidRPr="00C0024A">
        <w:rPr>
          <w:rFonts w:ascii="Calibri" w:eastAsia="MS Mincho" w:hAnsi="Calibri"/>
          <w:sz w:val="22"/>
        </w:rPr>
        <w:t>and</w:t>
      </w:r>
      <w:proofErr w:type="gramEnd"/>
      <w:r w:rsidRPr="00C0024A">
        <w:rPr>
          <w:rFonts w:ascii="Calibri" w:eastAsia="MS Mincho" w:hAnsi="Calibri"/>
          <w:sz w:val="22"/>
        </w:rPr>
        <w:t xml:space="preserve"> hypothesis testing. </w:t>
      </w:r>
    </w:p>
    <w:p w:rsidR="00685254" w:rsidRDefault="00685254" w:rsidP="00685254">
      <w:pPr>
        <w:pStyle w:val="PlainText"/>
        <w:rPr>
          <w:rFonts w:ascii="Calibri" w:eastAsia="MS Mincho" w:hAnsi="Calibri"/>
          <w:sz w:val="22"/>
        </w:rPr>
      </w:pPr>
      <w:r w:rsidRPr="00C0024A">
        <w:rPr>
          <w:rFonts w:ascii="Calibri" w:eastAsia="MS Mincho" w:hAnsi="Calibri"/>
          <w:b/>
          <w:bCs/>
          <w:sz w:val="22"/>
        </w:rPr>
        <w:t>PREREQUISITE:</w:t>
      </w:r>
      <w:r w:rsidRPr="00C0024A">
        <w:rPr>
          <w:rFonts w:ascii="Calibri" w:eastAsia="MS Mincho" w:hAnsi="Calibri"/>
          <w:sz w:val="22"/>
        </w:rPr>
        <w:t xml:space="preserve"> average of C+ in Algebra 2 or junior level M</w:t>
      </w:r>
      <w:r w:rsidR="00BE411C">
        <w:rPr>
          <w:rFonts w:ascii="Calibri" w:eastAsia="MS Mincho" w:hAnsi="Calibri"/>
          <w:sz w:val="22"/>
        </w:rPr>
        <w:t>ath course; department approval.</w:t>
      </w:r>
    </w:p>
    <w:p w:rsidR="006B053B" w:rsidRDefault="006B053B" w:rsidP="00685254">
      <w:pPr>
        <w:pStyle w:val="PlainText"/>
        <w:rPr>
          <w:rFonts w:ascii="Calibri" w:eastAsia="MS Mincho" w:hAnsi="Calibri"/>
          <w:sz w:val="22"/>
        </w:rPr>
      </w:pPr>
    </w:p>
    <w:p w:rsidR="006B053B" w:rsidRDefault="006B053B" w:rsidP="00685254">
      <w:pPr>
        <w:pStyle w:val="PlainText"/>
        <w:rPr>
          <w:rFonts w:ascii="Calibri" w:eastAsia="MS Mincho" w:hAnsi="Calibri"/>
          <w:sz w:val="22"/>
        </w:rPr>
      </w:pPr>
    </w:p>
    <w:p w:rsidR="006B053B" w:rsidRDefault="006B053B" w:rsidP="00685254">
      <w:pPr>
        <w:pStyle w:val="PlainText"/>
        <w:rPr>
          <w:rFonts w:ascii="Calibri" w:eastAsia="MS Mincho" w:hAnsi="Calibri"/>
          <w:sz w:val="22"/>
        </w:rPr>
      </w:pPr>
    </w:p>
    <w:p w:rsidR="006B053B" w:rsidRPr="00C0024A" w:rsidRDefault="006B053B"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lastRenderedPageBreak/>
        <w:t xml:space="preserve">2441 STATISTICS AND </w:t>
      </w:r>
      <w:proofErr w:type="gramStart"/>
      <w:r w:rsidRPr="00C0024A">
        <w:rPr>
          <w:rFonts w:ascii="Calibri" w:eastAsia="MS Mincho" w:hAnsi="Calibri"/>
          <w:sz w:val="22"/>
        </w:rPr>
        <w:t>PROBABILITY  HONORS</w:t>
      </w:r>
      <w:proofErr w:type="gramEnd"/>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Gr. 11, 12</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A more intensive and highly detailed treatment of topics covered in Introduction to Statistics and Probability. Additional course work and independent work are required of students.</w:t>
      </w:r>
    </w:p>
    <w:p w:rsidR="00685254" w:rsidRPr="00C0024A" w:rsidRDefault="00685254" w:rsidP="00685254">
      <w:pPr>
        <w:pStyle w:val="PlainText"/>
        <w:rPr>
          <w:rFonts w:ascii="Calibri" w:eastAsia="MS Mincho" w:hAnsi="Calibri"/>
          <w:sz w:val="22"/>
        </w:rPr>
      </w:pPr>
      <w:r w:rsidRPr="00C0024A">
        <w:rPr>
          <w:rFonts w:ascii="Calibri" w:eastAsia="MS Mincho" w:hAnsi="Calibri"/>
          <w:b/>
          <w:bCs/>
          <w:sz w:val="22"/>
        </w:rPr>
        <w:t>PREREQUISITE:</w:t>
      </w:r>
      <w:r w:rsidRPr="00C0024A">
        <w:rPr>
          <w:rFonts w:ascii="Calibri" w:eastAsia="MS Mincho" w:hAnsi="Calibri"/>
          <w:sz w:val="22"/>
        </w:rPr>
        <w:t xml:space="preserve"> B average in previous Honors Math courses; A- average in previous College Prep Math courses; department approval.</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roofErr w:type="gramStart"/>
      <w:r w:rsidRPr="00C0024A">
        <w:rPr>
          <w:rFonts w:ascii="Calibri" w:eastAsia="MS Mincho" w:hAnsi="Calibri"/>
          <w:sz w:val="22"/>
        </w:rPr>
        <w:t xml:space="preserve">2410 COLLEGE ALGEBRA AND TRIGONOMETRY </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Gr.</w:t>
      </w:r>
      <w:proofErr w:type="gramEnd"/>
      <w:r w:rsidRPr="00C0024A">
        <w:rPr>
          <w:rFonts w:ascii="Calibri" w:eastAsia="MS Mincho" w:hAnsi="Calibri"/>
          <w:sz w:val="22"/>
        </w:rPr>
        <w:t xml:space="preserve">  12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roofErr w:type="gramStart"/>
      <w:r w:rsidRPr="00C0024A">
        <w:rPr>
          <w:rFonts w:ascii="Calibri" w:eastAsia="MS Mincho" w:hAnsi="Calibri"/>
          <w:sz w:val="22"/>
        </w:rPr>
        <w:t>Designed to prepare students for work in college mathematics.</w:t>
      </w:r>
      <w:proofErr w:type="gramEnd"/>
      <w:r w:rsidRPr="00C0024A">
        <w:rPr>
          <w:rFonts w:ascii="Calibri" w:eastAsia="MS Mincho" w:hAnsi="Calibri"/>
          <w:sz w:val="22"/>
        </w:rPr>
        <w:t xml:space="preserve"> The course provides a strengthening of </w:t>
      </w:r>
    </w:p>
    <w:p w:rsidR="00685254" w:rsidRPr="00C0024A" w:rsidRDefault="00685254" w:rsidP="00685254">
      <w:pPr>
        <w:pStyle w:val="PlainText"/>
        <w:rPr>
          <w:rFonts w:ascii="Calibri" w:eastAsia="MS Mincho" w:hAnsi="Calibri"/>
          <w:sz w:val="22"/>
        </w:rPr>
      </w:pPr>
      <w:proofErr w:type="gramStart"/>
      <w:r w:rsidRPr="00C0024A">
        <w:rPr>
          <w:rFonts w:ascii="Calibri" w:eastAsia="MS Mincho" w:hAnsi="Calibri"/>
          <w:sz w:val="22"/>
        </w:rPr>
        <w:t>mathematical</w:t>
      </w:r>
      <w:proofErr w:type="gramEnd"/>
      <w:r w:rsidRPr="00C0024A">
        <w:rPr>
          <w:rFonts w:ascii="Calibri" w:eastAsia="MS Mincho" w:hAnsi="Calibri"/>
          <w:sz w:val="22"/>
        </w:rPr>
        <w:t xml:space="preserve"> skills and a thorough study of trigonometry. Concepts from Algebra include quadratic equations and functions, exponential and logarithmic functions, sequences and series, and probability. </w:t>
      </w:r>
      <w:proofErr w:type="gramStart"/>
      <w:r w:rsidRPr="00C0024A">
        <w:rPr>
          <w:rFonts w:ascii="Calibri" w:eastAsia="MS Mincho" w:hAnsi="Calibri"/>
          <w:sz w:val="22"/>
        </w:rPr>
        <w:t>Recommended for college-bound students of average mathematical ability.</w:t>
      </w:r>
      <w:proofErr w:type="gramEnd"/>
    </w:p>
    <w:p w:rsidR="00685254" w:rsidRPr="00C0024A" w:rsidRDefault="00685254" w:rsidP="00685254">
      <w:pPr>
        <w:pStyle w:val="PlainText"/>
        <w:rPr>
          <w:rFonts w:ascii="Calibri" w:eastAsia="MS Mincho" w:hAnsi="Calibri"/>
          <w:sz w:val="22"/>
        </w:rPr>
      </w:pPr>
      <w:r w:rsidRPr="00C0024A">
        <w:rPr>
          <w:rFonts w:ascii="Calibri" w:eastAsia="MS Mincho" w:hAnsi="Calibri"/>
          <w:b/>
          <w:bCs/>
          <w:sz w:val="22"/>
        </w:rPr>
        <w:t>PREREQUISITE:</w:t>
      </w:r>
      <w:r w:rsidRPr="00C0024A">
        <w:rPr>
          <w:rFonts w:ascii="Calibri" w:eastAsia="MS Mincho" w:hAnsi="Calibri"/>
          <w:sz w:val="22"/>
        </w:rPr>
        <w:t xml:space="preserve"> average of C- in Algebra 2; department approval.</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2420 PRECALCULUS </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 xml:space="preserve">Gr. 11, 12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roofErr w:type="gramStart"/>
      <w:r w:rsidRPr="00C0024A">
        <w:rPr>
          <w:rFonts w:ascii="Calibri" w:eastAsia="MS Mincho" w:hAnsi="Calibri"/>
          <w:sz w:val="22"/>
        </w:rPr>
        <w:t>A more rigorous math course.</w:t>
      </w:r>
      <w:proofErr w:type="gramEnd"/>
      <w:r w:rsidRPr="00C0024A">
        <w:rPr>
          <w:rFonts w:ascii="Calibri" w:eastAsia="MS Mincho" w:hAnsi="Calibri"/>
          <w:sz w:val="22"/>
        </w:rPr>
        <w:t xml:space="preserve"> </w:t>
      </w:r>
      <w:proofErr w:type="gramStart"/>
      <w:r w:rsidRPr="00C0024A">
        <w:rPr>
          <w:rFonts w:ascii="Calibri" w:eastAsia="MS Mincho" w:hAnsi="Calibri"/>
          <w:sz w:val="22"/>
        </w:rPr>
        <w:t>Provides an excellent preparation for college math.</w:t>
      </w:r>
      <w:proofErr w:type="gramEnd"/>
      <w:r w:rsidRPr="00C0024A">
        <w:rPr>
          <w:rFonts w:ascii="Calibri" w:eastAsia="MS Mincho" w:hAnsi="Calibri"/>
          <w:sz w:val="22"/>
        </w:rPr>
        <w:t xml:space="preserve"> Topics include: an in-depth review and extension of Algebra 2, exponential and logarithmic function, Trigonometry and introduction to Calculus. </w:t>
      </w:r>
    </w:p>
    <w:p w:rsidR="00685254" w:rsidRDefault="00685254" w:rsidP="00685254">
      <w:pPr>
        <w:rPr>
          <w:rFonts w:ascii="Calibri" w:hAnsi="Calibri"/>
          <w:color w:val="000000"/>
          <w:sz w:val="21"/>
          <w:szCs w:val="21"/>
        </w:rPr>
      </w:pPr>
      <w:r>
        <w:rPr>
          <w:rFonts w:ascii="Calibri" w:hAnsi="Calibri"/>
          <w:b/>
          <w:bCs/>
          <w:color w:val="000000"/>
          <w:sz w:val="22"/>
          <w:szCs w:val="22"/>
        </w:rPr>
        <w:t xml:space="preserve">PREREQUISITE: </w:t>
      </w:r>
      <w:r>
        <w:rPr>
          <w:rFonts w:ascii="Calibri" w:hAnsi="Calibri"/>
          <w:color w:val="000000"/>
          <w:sz w:val="22"/>
          <w:szCs w:val="22"/>
        </w:rPr>
        <w:t>C+ average in Honors Algebra 2 &amp; Honors Algebra 1; B+ average in College Prep Algebra 2 &amp; College Prep Algebra 1; department approval.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2411   PRECALCULUS HONORS</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Gr. 11, 12</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Topics include: polynomial, rational, exponential and logarithmic functions, trigonometry and its applications, concepts of limits and derivatives and an introduction to Calculus. This course is recommended for students planning to pursue engineering</w:t>
      </w:r>
      <w:proofErr w:type="gramStart"/>
      <w:r w:rsidRPr="00C0024A">
        <w:rPr>
          <w:rFonts w:ascii="Calibri" w:eastAsia="MS Mincho" w:hAnsi="Calibri"/>
          <w:sz w:val="22"/>
        </w:rPr>
        <w:t>,  health</w:t>
      </w:r>
      <w:proofErr w:type="gramEnd"/>
      <w:r w:rsidRPr="00C0024A">
        <w:rPr>
          <w:rFonts w:ascii="Calibri" w:eastAsia="MS Mincho" w:hAnsi="Calibri"/>
          <w:sz w:val="22"/>
        </w:rPr>
        <w:t xml:space="preserve"> or science studies.</w:t>
      </w:r>
    </w:p>
    <w:p w:rsidR="00685254" w:rsidRDefault="00685254" w:rsidP="00685254">
      <w:pPr>
        <w:rPr>
          <w:rFonts w:ascii="Calibri" w:hAnsi="Calibri"/>
          <w:color w:val="000000"/>
          <w:sz w:val="21"/>
          <w:szCs w:val="21"/>
        </w:rPr>
      </w:pPr>
      <w:r>
        <w:rPr>
          <w:rFonts w:ascii="Calibri" w:hAnsi="Calibri"/>
          <w:b/>
          <w:bCs/>
          <w:color w:val="000000"/>
          <w:sz w:val="22"/>
          <w:szCs w:val="22"/>
        </w:rPr>
        <w:t>PREREQUISITE</w:t>
      </w:r>
      <w:r>
        <w:rPr>
          <w:rFonts w:ascii="Calibri" w:hAnsi="Calibri"/>
          <w:color w:val="000000"/>
          <w:sz w:val="22"/>
          <w:szCs w:val="22"/>
        </w:rPr>
        <w:t xml:space="preserve">: B average in Honors Algebra 2 &amp; Honors Algebra 1; </w:t>
      </w:r>
      <w:proofErr w:type="gramStart"/>
      <w:r>
        <w:rPr>
          <w:rFonts w:ascii="Calibri" w:hAnsi="Calibri"/>
          <w:color w:val="000000"/>
          <w:sz w:val="22"/>
          <w:szCs w:val="22"/>
        </w:rPr>
        <w:t>A</w:t>
      </w:r>
      <w:proofErr w:type="gramEnd"/>
      <w:r>
        <w:rPr>
          <w:rFonts w:ascii="Calibri" w:hAnsi="Calibri"/>
          <w:color w:val="000000"/>
          <w:sz w:val="22"/>
          <w:szCs w:val="22"/>
        </w:rPr>
        <w:t>- average in College Prep Algebra 2 &amp; College Prep Algebra 1; department approval</w:t>
      </w:r>
    </w:p>
    <w:p w:rsidR="00685254" w:rsidRDefault="00685254" w:rsidP="00685254">
      <w:pPr>
        <w:pStyle w:val="PlainText"/>
        <w:rPr>
          <w:rFonts w:ascii="Calibri" w:eastAsia="MS Mincho" w:hAnsi="Calibri"/>
          <w:sz w:val="22"/>
        </w:rPr>
      </w:pPr>
    </w:p>
    <w:p w:rsidR="00BE411C" w:rsidRPr="00C0024A" w:rsidRDefault="00BE411C"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2431 CALCULUS HONORS </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 xml:space="preserve">Gr. 12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This course is intended for those students who have a thorough knowledge of college preparatory mathematics. Topics include a review and extension of </w:t>
      </w:r>
      <w:proofErr w:type="spellStart"/>
      <w:r w:rsidRPr="00C0024A">
        <w:rPr>
          <w:rFonts w:ascii="Calibri" w:eastAsia="MS Mincho" w:hAnsi="Calibri"/>
          <w:sz w:val="22"/>
        </w:rPr>
        <w:t>Precalculus</w:t>
      </w:r>
      <w:proofErr w:type="spellEnd"/>
      <w:r w:rsidRPr="00C0024A">
        <w:rPr>
          <w:rFonts w:ascii="Calibri" w:eastAsia="MS Mincho" w:hAnsi="Calibri"/>
          <w:sz w:val="22"/>
        </w:rPr>
        <w:t xml:space="preserve"> and Trigonometry. This course parallels a freshman college course in Calculus, emphasizing the techniques and practical applications of integration and differentiation. </w:t>
      </w:r>
    </w:p>
    <w:p w:rsidR="00685254" w:rsidRPr="00C0024A" w:rsidRDefault="00685254" w:rsidP="00685254">
      <w:pPr>
        <w:pStyle w:val="PlainText"/>
        <w:rPr>
          <w:rFonts w:ascii="Calibri" w:eastAsia="MS Mincho" w:hAnsi="Calibri"/>
          <w:sz w:val="22"/>
        </w:rPr>
      </w:pPr>
      <w:r w:rsidRPr="00C0024A">
        <w:rPr>
          <w:rFonts w:ascii="Calibri" w:eastAsia="MS Mincho" w:hAnsi="Calibri"/>
          <w:b/>
          <w:bCs/>
          <w:sz w:val="22"/>
        </w:rPr>
        <w:t>PREREQUISITE:</w:t>
      </w:r>
      <w:r w:rsidRPr="00C0024A">
        <w:rPr>
          <w:rFonts w:ascii="Calibri" w:eastAsia="MS Mincho" w:hAnsi="Calibri"/>
          <w:sz w:val="22"/>
        </w:rPr>
        <w:t xml:space="preserve"> B average in Honors </w:t>
      </w:r>
      <w:proofErr w:type="spellStart"/>
      <w:r w:rsidRPr="00C0024A">
        <w:rPr>
          <w:rFonts w:ascii="Calibri" w:eastAsia="MS Mincho" w:hAnsi="Calibri"/>
          <w:sz w:val="22"/>
        </w:rPr>
        <w:t>Precalculus</w:t>
      </w:r>
      <w:proofErr w:type="spellEnd"/>
      <w:r w:rsidRPr="00C0024A">
        <w:rPr>
          <w:rFonts w:ascii="Calibri" w:eastAsia="MS Mincho" w:hAnsi="Calibri"/>
          <w:sz w:val="22"/>
        </w:rPr>
        <w:t xml:space="preserve">; A- average in College Prep </w:t>
      </w:r>
      <w:proofErr w:type="spellStart"/>
      <w:r w:rsidRPr="00C0024A">
        <w:rPr>
          <w:rFonts w:ascii="Calibri" w:eastAsia="MS Mincho" w:hAnsi="Calibri"/>
          <w:sz w:val="22"/>
        </w:rPr>
        <w:t>Precalculus</w:t>
      </w:r>
      <w:proofErr w:type="spellEnd"/>
      <w:r w:rsidRPr="00C0024A">
        <w:rPr>
          <w:rFonts w:ascii="Calibri" w:eastAsia="MS Mincho" w:hAnsi="Calibri"/>
          <w:sz w:val="22"/>
        </w:rPr>
        <w:t>; department approval.</w:t>
      </w:r>
    </w:p>
    <w:p w:rsidR="00685254" w:rsidRPr="00C0024A" w:rsidRDefault="00685254" w:rsidP="00685254">
      <w:pPr>
        <w:pStyle w:val="PlainText"/>
        <w:rPr>
          <w:rFonts w:ascii="Calibri" w:eastAsia="MS Mincho" w:hAnsi="Calibri"/>
          <w:sz w:val="22"/>
        </w:rPr>
      </w:pPr>
    </w:p>
    <w:p w:rsidR="00685254" w:rsidRDefault="00685254" w:rsidP="00685254">
      <w:pPr>
        <w:pStyle w:val="PlainText"/>
        <w:rPr>
          <w:rFonts w:ascii="Calibri" w:eastAsia="MS Mincho" w:hAnsi="Calibri"/>
          <w:sz w:val="22"/>
        </w:rPr>
      </w:pPr>
    </w:p>
    <w:p w:rsidR="00BE411C" w:rsidRDefault="00BE411C" w:rsidP="00685254">
      <w:pPr>
        <w:pStyle w:val="PlainText"/>
        <w:rPr>
          <w:rFonts w:ascii="Calibri" w:eastAsia="MS Mincho" w:hAnsi="Calibri"/>
          <w:sz w:val="22"/>
        </w:rPr>
      </w:pPr>
    </w:p>
    <w:p w:rsidR="00BE411C" w:rsidRDefault="00BE411C" w:rsidP="00685254">
      <w:pPr>
        <w:pStyle w:val="PlainText"/>
        <w:rPr>
          <w:rFonts w:ascii="Calibri" w:eastAsia="MS Mincho" w:hAnsi="Calibri"/>
          <w:sz w:val="22"/>
        </w:rPr>
      </w:pPr>
    </w:p>
    <w:p w:rsidR="00BE411C" w:rsidRPr="00C0024A" w:rsidRDefault="00BE411C"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lastRenderedPageBreak/>
        <w:t xml:space="preserve">2433 ADVANCED PLACEMENT CALCULUS </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 xml:space="preserve">Gr. 12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szCs w:val="24"/>
        </w:rPr>
      </w:pPr>
      <w:proofErr w:type="gramStart"/>
      <w:r w:rsidRPr="00C0024A">
        <w:rPr>
          <w:rFonts w:ascii="Calibri" w:eastAsia="MS Mincho" w:hAnsi="Calibri"/>
          <w:sz w:val="22"/>
        </w:rPr>
        <w:t xml:space="preserve">For the superior math student considering a career in math or one of the natural </w:t>
      </w:r>
      <w:proofErr w:type="spellStart"/>
      <w:r w:rsidRPr="00C0024A">
        <w:rPr>
          <w:rFonts w:ascii="Calibri" w:eastAsia="MS Mincho" w:hAnsi="Calibri"/>
          <w:sz w:val="22"/>
        </w:rPr>
        <w:t>sciences.A</w:t>
      </w:r>
      <w:proofErr w:type="spellEnd"/>
      <w:r w:rsidRPr="00C0024A">
        <w:rPr>
          <w:rFonts w:ascii="Calibri" w:eastAsia="MS Mincho" w:hAnsi="Calibri"/>
          <w:sz w:val="22"/>
        </w:rPr>
        <w:t xml:space="preserve"> college-level course.</w:t>
      </w:r>
      <w:proofErr w:type="gramEnd"/>
      <w:r w:rsidRPr="00C0024A">
        <w:rPr>
          <w:rFonts w:ascii="Calibri" w:eastAsia="MS Mincho" w:hAnsi="Calibri"/>
          <w:sz w:val="22"/>
        </w:rPr>
        <w:t xml:space="preserve"> The curriculum for this course is based on the College Board Standards. </w:t>
      </w:r>
      <w:r w:rsidRPr="00C0024A">
        <w:rPr>
          <w:rFonts w:ascii="Calibri" w:hAnsi="Calibri"/>
          <w:sz w:val="22"/>
        </w:rPr>
        <w:t xml:space="preserve">Students must take the Advanced Placement </w:t>
      </w:r>
      <w:r w:rsidRPr="00C0024A">
        <w:rPr>
          <w:rFonts w:ascii="Calibri" w:hAnsi="Calibri"/>
          <w:sz w:val="22"/>
          <w:szCs w:val="24"/>
        </w:rPr>
        <w:t>examination at the completion of the course in May.</w:t>
      </w:r>
    </w:p>
    <w:p w:rsidR="00685254" w:rsidRPr="00C0024A" w:rsidRDefault="00685254" w:rsidP="00685254">
      <w:pPr>
        <w:pStyle w:val="PlainText"/>
        <w:rPr>
          <w:rFonts w:ascii="Calibri" w:eastAsia="MS Mincho" w:hAnsi="Calibri"/>
          <w:sz w:val="22"/>
        </w:rPr>
      </w:pPr>
      <w:r w:rsidRPr="00C0024A">
        <w:rPr>
          <w:rFonts w:ascii="Calibri" w:eastAsia="MS Mincho" w:hAnsi="Calibri"/>
          <w:b/>
          <w:bCs/>
          <w:sz w:val="22"/>
        </w:rPr>
        <w:t>PREREQUISITE</w:t>
      </w:r>
      <w:r w:rsidRPr="00C0024A">
        <w:rPr>
          <w:rFonts w:ascii="Calibri" w:eastAsia="MS Mincho" w:hAnsi="Calibri"/>
          <w:sz w:val="22"/>
        </w:rPr>
        <w:t xml:space="preserve">: B- average in </w:t>
      </w:r>
      <w:proofErr w:type="gramStart"/>
      <w:r w:rsidRPr="00C0024A">
        <w:rPr>
          <w:rFonts w:ascii="Calibri" w:eastAsia="MS Mincho" w:hAnsi="Calibri"/>
          <w:sz w:val="22"/>
        </w:rPr>
        <w:t xml:space="preserve">Advanced  </w:t>
      </w:r>
      <w:proofErr w:type="spellStart"/>
      <w:r w:rsidRPr="00C0024A">
        <w:rPr>
          <w:rFonts w:ascii="Calibri" w:eastAsia="MS Mincho" w:hAnsi="Calibri"/>
          <w:sz w:val="22"/>
        </w:rPr>
        <w:t>Precalculus</w:t>
      </w:r>
      <w:proofErr w:type="spellEnd"/>
      <w:proofErr w:type="gramEnd"/>
      <w:r w:rsidRPr="00C0024A">
        <w:rPr>
          <w:rFonts w:ascii="Calibri" w:eastAsia="MS Mincho" w:hAnsi="Calibri"/>
          <w:sz w:val="22"/>
        </w:rPr>
        <w:t>; department approval.</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Default="00685254" w:rsidP="00685254">
      <w:pPr>
        <w:pStyle w:val="PlainText"/>
        <w:rPr>
          <w:rFonts w:ascii="Calibri" w:eastAsia="MS Mincho" w:hAnsi="Calibri"/>
          <w:sz w:val="22"/>
        </w:rPr>
      </w:pPr>
    </w:p>
    <w:p w:rsidR="00BE411C" w:rsidRDefault="00BE411C" w:rsidP="00685254">
      <w:pPr>
        <w:pStyle w:val="PlainText"/>
        <w:rPr>
          <w:rFonts w:ascii="Calibri" w:eastAsia="MS Mincho" w:hAnsi="Calibri"/>
          <w:sz w:val="22"/>
        </w:rPr>
      </w:pPr>
    </w:p>
    <w:p w:rsidR="00BE411C" w:rsidRDefault="00BE411C" w:rsidP="00685254">
      <w:pPr>
        <w:pStyle w:val="PlainText"/>
        <w:rPr>
          <w:rFonts w:ascii="Calibri" w:eastAsia="MS Mincho" w:hAnsi="Calibri"/>
          <w:sz w:val="22"/>
        </w:rPr>
      </w:pPr>
    </w:p>
    <w:p w:rsidR="00BE411C" w:rsidRDefault="00BE411C" w:rsidP="00685254">
      <w:pPr>
        <w:pStyle w:val="PlainText"/>
        <w:rPr>
          <w:rFonts w:ascii="Calibri" w:eastAsia="MS Mincho" w:hAnsi="Calibri"/>
          <w:sz w:val="22"/>
        </w:rPr>
      </w:pPr>
    </w:p>
    <w:p w:rsidR="00BE411C" w:rsidRDefault="00BE411C" w:rsidP="00685254">
      <w:pPr>
        <w:pStyle w:val="PlainText"/>
        <w:rPr>
          <w:rFonts w:ascii="Calibri" w:eastAsia="MS Mincho" w:hAnsi="Calibri"/>
          <w:sz w:val="22"/>
        </w:rPr>
      </w:pPr>
    </w:p>
    <w:p w:rsidR="00BE411C" w:rsidRDefault="00BE411C" w:rsidP="00685254">
      <w:pPr>
        <w:pStyle w:val="PlainText"/>
        <w:rPr>
          <w:rFonts w:ascii="Calibri" w:eastAsia="MS Mincho" w:hAnsi="Calibri"/>
          <w:sz w:val="22"/>
        </w:rPr>
      </w:pPr>
    </w:p>
    <w:p w:rsidR="00BE411C" w:rsidRDefault="00BE411C" w:rsidP="00685254">
      <w:pPr>
        <w:pStyle w:val="PlainText"/>
        <w:rPr>
          <w:rFonts w:ascii="Calibri" w:eastAsia="MS Mincho" w:hAnsi="Calibri"/>
          <w:sz w:val="22"/>
        </w:rPr>
      </w:pPr>
    </w:p>
    <w:p w:rsidR="00BE411C" w:rsidRDefault="00BE411C" w:rsidP="00685254">
      <w:pPr>
        <w:pStyle w:val="PlainText"/>
        <w:rPr>
          <w:rFonts w:ascii="Calibri" w:eastAsia="MS Mincho" w:hAnsi="Calibri"/>
          <w:sz w:val="22"/>
        </w:rPr>
      </w:pPr>
    </w:p>
    <w:p w:rsidR="00BE411C" w:rsidRDefault="00BE411C" w:rsidP="00685254">
      <w:pPr>
        <w:pStyle w:val="PlainText"/>
        <w:rPr>
          <w:rFonts w:ascii="Calibri" w:eastAsia="MS Mincho" w:hAnsi="Calibri"/>
          <w:sz w:val="22"/>
        </w:rPr>
      </w:pPr>
    </w:p>
    <w:p w:rsidR="00BE411C" w:rsidRDefault="00BE411C" w:rsidP="00685254">
      <w:pPr>
        <w:pStyle w:val="PlainText"/>
        <w:rPr>
          <w:rFonts w:ascii="Calibri" w:eastAsia="MS Mincho" w:hAnsi="Calibri"/>
          <w:sz w:val="22"/>
        </w:rPr>
      </w:pPr>
    </w:p>
    <w:p w:rsidR="00BE411C" w:rsidRPr="00C0024A" w:rsidRDefault="00BE411C"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b/>
          <w:bCs/>
          <w:sz w:val="22"/>
          <w:u w:val="single"/>
        </w:rPr>
      </w:pPr>
      <w:r w:rsidRPr="00C0024A">
        <w:rPr>
          <w:rFonts w:ascii="Calibri" w:eastAsia="MS Mincho" w:hAnsi="Calibri"/>
          <w:b/>
          <w:bCs/>
          <w:sz w:val="22"/>
          <w:u w:val="single"/>
        </w:rPr>
        <w:lastRenderedPageBreak/>
        <w:t xml:space="preserve">SCIENCE </w:t>
      </w:r>
      <w:r>
        <w:rPr>
          <w:rFonts w:ascii="Calibri" w:eastAsia="MS Mincho" w:hAnsi="Calibri"/>
          <w:b/>
          <w:bCs/>
          <w:sz w:val="22"/>
          <w:u w:val="single"/>
        </w:rPr>
        <w:t>DEPARTMENT</w:t>
      </w:r>
      <w:r w:rsidRPr="00C0024A">
        <w:rPr>
          <w:rFonts w:ascii="Calibri" w:eastAsia="MS Mincho" w:hAnsi="Calibri"/>
          <w:b/>
          <w:bCs/>
          <w:sz w:val="22"/>
          <w:u w:val="single"/>
        </w:rPr>
        <w:t xml:space="preserve">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All CSHS students must take course work in both the biological and chemical sciences. In addition to Biology and Chemistry, students must take a third year of science in order to meet the Massachusetts State College requirements. Physics is strongly recommended for all students pursuing science and/or math as their college major.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3110 STEM   (Lab)  </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Gr. 9, 10</w:t>
      </w:r>
      <w:r w:rsidRPr="00C0024A">
        <w:rPr>
          <w:rFonts w:ascii="Calibri" w:eastAsia="MS Mincho" w:hAnsi="Calibri"/>
          <w:sz w:val="22"/>
        </w:rPr>
        <w:tab/>
        <w:t>elective</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Style w:val="tgc"/>
          <w:rFonts w:ascii="Arial" w:hAnsi="Arial" w:cs="Arial"/>
          <w:b/>
          <w:bCs/>
          <w:lang w:val="en"/>
        </w:rPr>
        <w:t>STEM</w:t>
      </w:r>
      <w:r w:rsidRPr="00C0024A">
        <w:rPr>
          <w:rStyle w:val="tgc"/>
          <w:rFonts w:ascii="Arial" w:hAnsi="Arial" w:cs="Arial"/>
          <w:lang w:val="en"/>
        </w:rPr>
        <w:t xml:space="preserve"> is an acronym for </w:t>
      </w:r>
      <w:r w:rsidRPr="00C0024A">
        <w:rPr>
          <w:rStyle w:val="tgc"/>
          <w:rFonts w:ascii="Arial" w:hAnsi="Arial" w:cs="Arial"/>
          <w:b/>
          <w:lang w:val="en"/>
        </w:rPr>
        <w:t>S</w:t>
      </w:r>
      <w:r w:rsidRPr="00C0024A">
        <w:rPr>
          <w:rStyle w:val="tgc"/>
          <w:rFonts w:ascii="Arial" w:hAnsi="Arial" w:cs="Arial"/>
          <w:lang w:val="en"/>
        </w:rPr>
        <w:t xml:space="preserve">cience, </w:t>
      </w:r>
      <w:r w:rsidRPr="00C0024A">
        <w:rPr>
          <w:rStyle w:val="tgc"/>
          <w:rFonts w:ascii="Arial" w:hAnsi="Arial" w:cs="Arial"/>
          <w:b/>
          <w:lang w:val="en"/>
        </w:rPr>
        <w:t>T</w:t>
      </w:r>
      <w:r w:rsidRPr="00C0024A">
        <w:rPr>
          <w:rStyle w:val="tgc"/>
          <w:rFonts w:ascii="Arial" w:hAnsi="Arial" w:cs="Arial"/>
          <w:lang w:val="en"/>
        </w:rPr>
        <w:t xml:space="preserve">echnology, </w:t>
      </w:r>
      <w:r w:rsidRPr="00C0024A">
        <w:rPr>
          <w:rStyle w:val="tgc"/>
          <w:rFonts w:ascii="Arial" w:hAnsi="Arial" w:cs="Arial"/>
          <w:b/>
          <w:lang w:val="en"/>
        </w:rPr>
        <w:t>E</w:t>
      </w:r>
      <w:r w:rsidRPr="00C0024A">
        <w:rPr>
          <w:rStyle w:val="tgc"/>
          <w:rFonts w:ascii="Arial" w:hAnsi="Arial" w:cs="Arial"/>
          <w:lang w:val="en"/>
        </w:rPr>
        <w:t xml:space="preserve">ngineering and </w:t>
      </w:r>
      <w:r w:rsidRPr="00C0024A">
        <w:rPr>
          <w:rStyle w:val="tgc"/>
          <w:rFonts w:ascii="Arial" w:hAnsi="Arial" w:cs="Arial"/>
          <w:b/>
          <w:lang w:val="en"/>
        </w:rPr>
        <w:t>M</w:t>
      </w:r>
      <w:r w:rsidRPr="00C0024A">
        <w:rPr>
          <w:rStyle w:val="tgc"/>
          <w:rFonts w:ascii="Arial" w:hAnsi="Arial" w:cs="Arial"/>
          <w:lang w:val="en"/>
        </w:rPr>
        <w:t xml:space="preserve">ath </w:t>
      </w:r>
      <w:r w:rsidRPr="007356CD">
        <w:rPr>
          <w:rStyle w:val="tgc"/>
          <w:rFonts w:ascii="Arial" w:hAnsi="Arial" w:cs="Arial"/>
          <w:bCs/>
          <w:lang w:val="en"/>
        </w:rPr>
        <w:t>education</w:t>
      </w:r>
      <w:r w:rsidRPr="00C0024A">
        <w:rPr>
          <w:rStyle w:val="tgc"/>
          <w:rFonts w:ascii="Arial" w:hAnsi="Arial" w:cs="Arial"/>
          <w:lang w:val="en"/>
        </w:rPr>
        <w:t>. We focus on these areas together not only because the skills and knowledge in each discipline are essential for student success, but also because these fields are deeply intertwined in the real world and in how students learn most effectively.</w:t>
      </w:r>
      <w:r w:rsidRPr="00C0024A">
        <w:rPr>
          <w:rFonts w:ascii="Calibri" w:eastAsia="MS Mincho" w:hAnsi="Calibri"/>
          <w:sz w:val="22"/>
        </w:rPr>
        <w:t xml:space="preserve"> This laboratory course focuses on the skills needed to succeed in Biology, Chemistry and Physics.</w:t>
      </w: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Students will enhance their laboratory skill through researching current scientific developments. </w:t>
      </w: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Graphing, mastering microscope procedures, understanding deviation</w:t>
      </w:r>
      <w:r>
        <w:rPr>
          <w:rFonts w:ascii="Calibri" w:eastAsia="MS Mincho" w:hAnsi="Calibri"/>
          <w:sz w:val="22"/>
        </w:rPr>
        <w:t xml:space="preserve">s of equations, designing labs </w:t>
      </w:r>
      <w:r w:rsidRPr="00C0024A">
        <w:rPr>
          <w:rFonts w:ascii="Calibri" w:eastAsia="MS Mincho" w:hAnsi="Calibri"/>
          <w:sz w:val="22"/>
        </w:rPr>
        <w:t>and writing formal lab reports will be among the skills covered in this course.</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3200 BIOLOGY </w:t>
      </w:r>
      <w:r w:rsidRPr="00C0024A">
        <w:rPr>
          <w:rFonts w:ascii="Calibri" w:eastAsia="MS Mincho" w:hAnsi="Calibri"/>
          <w:sz w:val="22"/>
        </w:rPr>
        <w:tab/>
        <w:t>(Lab)</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Gr. 9</w:t>
      </w:r>
      <w:r w:rsidRPr="00C0024A">
        <w:rPr>
          <w:rFonts w:ascii="Calibri" w:eastAsia="MS Mincho" w:hAnsi="Calibri"/>
          <w:sz w:val="22"/>
        </w:rPr>
        <w:tab/>
        <w:t xml:space="preserve">elective </w:t>
      </w:r>
    </w:p>
    <w:p w:rsidR="00685254" w:rsidRPr="00C0024A" w:rsidRDefault="00685254" w:rsidP="00685254">
      <w:pPr>
        <w:pStyle w:val="PlainText"/>
        <w:ind w:left="7200" w:firstLine="720"/>
        <w:rPr>
          <w:rFonts w:ascii="Calibri" w:eastAsia="MS Mincho" w:hAnsi="Calibri"/>
          <w:sz w:val="22"/>
        </w:rPr>
      </w:pPr>
      <w:r w:rsidRPr="00C0024A">
        <w:rPr>
          <w:rFonts w:ascii="Calibri" w:eastAsia="MS Mincho" w:hAnsi="Calibri"/>
          <w:sz w:val="22"/>
        </w:rPr>
        <w:t xml:space="preserve">Gr. 10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autoSpaceDE w:val="0"/>
        <w:autoSpaceDN w:val="0"/>
        <w:adjustRightInd w:val="0"/>
        <w:rPr>
          <w:rFonts w:ascii="Calibri" w:eastAsia="MS Mincho" w:hAnsi="Calibri"/>
          <w:sz w:val="22"/>
        </w:rPr>
      </w:pPr>
      <w:r w:rsidRPr="00C0024A">
        <w:rPr>
          <w:rFonts w:ascii="Calibri" w:hAnsi="Calibri"/>
          <w:sz w:val="22"/>
          <w:szCs w:val="24"/>
        </w:rPr>
        <w:t xml:space="preserve">This laboratory course is devoted to the study of living things and their processes. Throughout the year students are provided an opportunity to develop scientific process skills, laboratory techniques, and an understanding of the fundamental principles of living organisms. Students will explore biological science as a process, cell structure and function, genetics and heredity, </w:t>
      </w:r>
      <w:proofErr w:type="gramStart"/>
      <w:r w:rsidRPr="00C0024A">
        <w:rPr>
          <w:rFonts w:ascii="Calibri" w:hAnsi="Calibri"/>
          <w:sz w:val="22"/>
          <w:szCs w:val="24"/>
        </w:rPr>
        <w:t>evolution ,</w:t>
      </w:r>
      <w:proofErr w:type="gramEnd"/>
      <w:r w:rsidRPr="00C0024A">
        <w:rPr>
          <w:rFonts w:ascii="Calibri" w:hAnsi="Calibri"/>
          <w:sz w:val="22"/>
          <w:szCs w:val="24"/>
        </w:rPr>
        <w:t xml:space="preserve"> diversity of living organisms and their ecological roles, and an introduction to animal structure and function</w:t>
      </w:r>
    </w:p>
    <w:p w:rsidR="00685254" w:rsidRPr="00C0024A" w:rsidRDefault="00685254" w:rsidP="00685254">
      <w:pPr>
        <w:pStyle w:val="PlainText"/>
        <w:rPr>
          <w:rFonts w:ascii="Calibri" w:eastAsia="MS Mincho" w:hAnsi="Calibri"/>
          <w:sz w:val="22"/>
        </w:rPr>
      </w:pPr>
      <w:proofErr w:type="gramStart"/>
      <w:r w:rsidRPr="00C0024A">
        <w:rPr>
          <w:rFonts w:ascii="Calibri" w:eastAsia="MS Mincho" w:hAnsi="Calibri"/>
          <w:b/>
          <w:bCs/>
          <w:sz w:val="22"/>
        </w:rPr>
        <w:t>Grade 9</w:t>
      </w:r>
      <w:r w:rsidRPr="00C0024A">
        <w:rPr>
          <w:rFonts w:ascii="Calibri" w:eastAsia="MS Mincho" w:hAnsi="Calibri"/>
          <w:sz w:val="22"/>
        </w:rPr>
        <w:t xml:space="preserve"> Special application; approval of department chair.</w:t>
      </w:r>
      <w:proofErr w:type="gramEnd"/>
      <w:r w:rsidRPr="00C0024A">
        <w:rPr>
          <w:rFonts w:ascii="Calibri" w:eastAsia="MS Mincho" w:hAnsi="Calibri"/>
          <w:sz w:val="22"/>
        </w:rPr>
        <w:t xml:space="preserve">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3201 BIOLOGY HONORS    (Lab)</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 xml:space="preserve">Gr. 9, 10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hAnsi="Calibri"/>
          <w:sz w:val="22"/>
        </w:rPr>
      </w:pPr>
      <w:r w:rsidRPr="00C0024A">
        <w:rPr>
          <w:rFonts w:ascii="Calibri" w:hAnsi="Calibri"/>
          <w:sz w:val="22"/>
        </w:rPr>
        <w:t>This laboratory course aims to describe and understand the living organisms in our surroundings as well as ourselves. This is an honors level laboratory course for students who have demonstrated a high level of achievement and interest in science and mathematics. Students are expected to be self-motivated and to be able to work independently. Topics studied include cellular biology, biochemistry, genetics, evolution, microbiology, anatomy, and ecology. Instructional strategies emphasize inquiry-based experimental techniques but also include modeling exercises, projects, and problem solving exercises</w:t>
      </w:r>
    </w:p>
    <w:p w:rsidR="00685254" w:rsidRPr="00C0024A" w:rsidRDefault="00685254" w:rsidP="00685254">
      <w:pPr>
        <w:pStyle w:val="PlainText"/>
        <w:rPr>
          <w:rFonts w:ascii="Calibri" w:eastAsia="MS Mincho" w:hAnsi="Calibri"/>
          <w:sz w:val="22"/>
        </w:rPr>
      </w:pPr>
      <w:r w:rsidRPr="00C0024A">
        <w:rPr>
          <w:rFonts w:ascii="Calibri" w:eastAsia="MS Mincho" w:hAnsi="Calibri"/>
          <w:b/>
          <w:bCs/>
          <w:sz w:val="22"/>
        </w:rPr>
        <w:t>Grade 9</w:t>
      </w:r>
      <w:r w:rsidRPr="00C0024A">
        <w:rPr>
          <w:rFonts w:ascii="Calibri" w:eastAsia="MS Mincho" w:hAnsi="Calibri"/>
          <w:sz w:val="22"/>
        </w:rPr>
        <w:t xml:space="preserve"> Honors at Entrance; approval of department chair. </w:t>
      </w:r>
    </w:p>
    <w:p w:rsidR="00685254" w:rsidRPr="00C0024A" w:rsidRDefault="00685254" w:rsidP="00685254">
      <w:pPr>
        <w:pStyle w:val="PlainText"/>
        <w:rPr>
          <w:rFonts w:ascii="Calibri" w:eastAsia="MS Mincho" w:hAnsi="Calibri"/>
          <w:sz w:val="22"/>
        </w:rPr>
      </w:pPr>
      <w:r w:rsidRPr="00C0024A">
        <w:rPr>
          <w:rFonts w:ascii="Calibri" w:eastAsia="MS Mincho" w:hAnsi="Calibri"/>
          <w:b/>
          <w:bCs/>
          <w:sz w:val="22"/>
        </w:rPr>
        <w:t>Grade 10 PREREQUISITE:</w:t>
      </w:r>
      <w:r w:rsidRPr="00C0024A">
        <w:rPr>
          <w:rFonts w:ascii="Calibri" w:eastAsia="MS Mincho" w:hAnsi="Calibri"/>
          <w:sz w:val="22"/>
        </w:rPr>
        <w:t xml:space="preserve"> G.P.A. of 3.33 or better; department approval.</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3300 CHEMISTRY    (Lab)</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Gr. 10 with Dept. approval</w:t>
      </w: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proofErr w:type="gramStart"/>
      <w:r w:rsidRPr="00C0024A">
        <w:rPr>
          <w:rFonts w:ascii="Calibri" w:eastAsia="MS Mincho" w:hAnsi="Calibri"/>
          <w:sz w:val="22"/>
        </w:rPr>
        <w:t>Gr. 11 Req.</w:t>
      </w:r>
      <w:proofErr w:type="gramEnd"/>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This laboratory course develops </w:t>
      </w:r>
      <w:proofErr w:type="gramStart"/>
      <w:r w:rsidRPr="00C0024A">
        <w:rPr>
          <w:rFonts w:ascii="Calibri" w:eastAsia="MS Mincho" w:hAnsi="Calibri"/>
          <w:sz w:val="22"/>
        </w:rPr>
        <w:t>a knowledge</w:t>
      </w:r>
      <w:proofErr w:type="gramEnd"/>
      <w:r w:rsidRPr="00C0024A">
        <w:rPr>
          <w:rFonts w:ascii="Calibri" w:eastAsia="MS Mincho" w:hAnsi="Calibri"/>
          <w:sz w:val="22"/>
        </w:rPr>
        <w:t xml:space="preserve"> of the basic concepts, skills, principles and processes of chemistry. </w:t>
      </w:r>
      <w:proofErr w:type="gramStart"/>
      <w:r w:rsidRPr="00C0024A">
        <w:rPr>
          <w:rFonts w:ascii="Calibri" w:eastAsia="MS Mincho" w:hAnsi="Calibri"/>
          <w:sz w:val="22"/>
        </w:rPr>
        <w:t>Includes the fundamental topics: structure of the atom, chemical bonding and reactions, kinetics, equilibrium and chemical calculations.</w:t>
      </w:r>
      <w:proofErr w:type="gramEnd"/>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3301 CHEMISTRY HONORS </w:t>
      </w:r>
      <w:r w:rsidRPr="00C0024A">
        <w:rPr>
          <w:rFonts w:ascii="Calibri" w:eastAsia="MS Mincho" w:hAnsi="Calibri"/>
          <w:sz w:val="22"/>
        </w:rPr>
        <w:tab/>
        <w:t>(Lab)</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 xml:space="preserve">Gr. 10, 11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hAnsi="Calibri" w:cs="Calibri"/>
          <w:sz w:val="22"/>
        </w:rPr>
        <w:t>Honors Chemistry is a rigorous course based on the Massachusetts standards for the chemical sciences.  Upon completion of the course students will be well prepared for general chemistry at the higher education level.  The curriculum includes atomic theory with a brief introduction to quantum mechanics, as well as the study of predicting and writing chemical reactions.  The periodic table is studied in depth, along with the behavior of gases and liquids.  Solution chemistry and acid/base reactions will be discussed in depth along with the types of bonding, equilibrium systems, oxidation/reduction reactions and (time permitting) nuclear chemistry with emphasis on radioactive decay series and electrochemistry.  This course is a lab-based science with emphasis on student-learning through experimentation.</w:t>
      </w:r>
    </w:p>
    <w:p w:rsidR="00685254" w:rsidRPr="00C0024A" w:rsidRDefault="00685254" w:rsidP="00685254">
      <w:pPr>
        <w:pStyle w:val="PlainText"/>
        <w:rPr>
          <w:rFonts w:ascii="Calibri" w:eastAsia="MS Mincho" w:hAnsi="Calibri"/>
          <w:sz w:val="22"/>
        </w:rPr>
      </w:pPr>
      <w:r w:rsidRPr="00C0024A">
        <w:rPr>
          <w:rFonts w:ascii="Calibri" w:eastAsia="MS Mincho" w:hAnsi="Calibri"/>
          <w:b/>
          <w:bCs/>
          <w:sz w:val="22"/>
        </w:rPr>
        <w:t>PREREQUISITE:</w:t>
      </w:r>
      <w:r w:rsidRPr="00C0024A">
        <w:rPr>
          <w:rFonts w:ascii="Calibri" w:eastAsia="MS Mincho" w:hAnsi="Calibri"/>
          <w:sz w:val="22"/>
        </w:rPr>
        <w:t xml:space="preserve"> grade of B in previous Honors math and Biology courses; grade of B+ in previous College Prep math and Biology courses; department approval. </w:t>
      </w:r>
    </w:p>
    <w:p w:rsidR="00685254" w:rsidRPr="00C0024A" w:rsidRDefault="00685254" w:rsidP="00685254">
      <w:pPr>
        <w:pStyle w:val="PlainText"/>
        <w:rPr>
          <w:rFonts w:ascii="Calibri" w:eastAsia="MS Mincho" w:hAnsi="Calibri"/>
          <w:sz w:val="22"/>
        </w:rPr>
      </w:pPr>
    </w:p>
    <w:p w:rsidR="00685254" w:rsidRPr="00BE411C" w:rsidRDefault="00685254" w:rsidP="00685254">
      <w:pPr>
        <w:pStyle w:val="PlainText"/>
        <w:rPr>
          <w:rFonts w:ascii="Calibri" w:eastAsia="MS Mincho" w:hAnsi="Calibri"/>
          <w:sz w:val="22"/>
        </w:rPr>
      </w:pPr>
      <w:r w:rsidRPr="00BE411C">
        <w:rPr>
          <w:rFonts w:ascii="Calibri" w:eastAsia="MS Mincho" w:hAnsi="Calibri"/>
          <w:sz w:val="22"/>
        </w:rPr>
        <w:t xml:space="preserve">3443 ADVANCED PLACEMENT CHEMISTRY       (Lab)   </w:t>
      </w:r>
      <w:r w:rsidRPr="00BE411C">
        <w:rPr>
          <w:rFonts w:ascii="Calibri" w:eastAsia="MS Mincho" w:hAnsi="Calibri"/>
          <w:b/>
          <w:sz w:val="22"/>
        </w:rPr>
        <w:t>2017-2018</w:t>
      </w:r>
      <w:r w:rsidRPr="00BE411C">
        <w:rPr>
          <w:rFonts w:ascii="Calibri" w:eastAsia="MS Mincho" w:hAnsi="Calibri"/>
          <w:sz w:val="22"/>
        </w:rPr>
        <w:tab/>
      </w:r>
      <w:r w:rsidRPr="00BE411C">
        <w:rPr>
          <w:rFonts w:ascii="Calibri" w:eastAsia="MS Mincho" w:hAnsi="Calibri"/>
          <w:sz w:val="22"/>
        </w:rPr>
        <w:tab/>
      </w:r>
      <w:r w:rsidRPr="00BE411C">
        <w:rPr>
          <w:rFonts w:ascii="Calibri" w:eastAsia="MS Mincho" w:hAnsi="Calibri"/>
          <w:sz w:val="22"/>
        </w:rPr>
        <w:tab/>
        <w:t>Gr. 11, 12</w:t>
      </w:r>
      <w:r w:rsidRPr="00BE411C">
        <w:rPr>
          <w:rFonts w:ascii="Calibri" w:eastAsia="MS Mincho" w:hAnsi="Calibri"/>
          <w:sz w:val="22"/>
        </w:rPr>
        <w:tab/>
        <w:t>elective</w:t>
      </w:r>
    </w:p>
    <w:p w:rsidR="00685254" w:rsidRPr="00BE411C" w:rsidRDefault="00685254" w:rsidP="00685254">
      <w:pPr>
        <w:pStyle w:val="PlainText"/>
        <w:rPr>
          <w:rFonts w:ascii="Calibri" w:eastAsia="MS Mincho" w:hAnsi="Calibri"/>
          <w:sz w:val="22"/>
        </w:rPr>
      </w:pPr>
    </w:p>
    <w:p w:rsidR="00685254" w:rsidRPr="00BE411C" w:rsidRDefault="00685254" w:rsidP="00685254">
      <w:pPr>
        <w:pStyle w:val="PlainText"/>
        <w:rPr>
          <w:rFonts w:ascii="Calibri" w:hAnsi="Calibri"/>
          <w:sz w:val="22"/>
          <w:szCs w:val="24"/>
        </w:rPr>
      </w:pPr>
      <w:r w:rsidRPr="00BE411C">
        <w:rPr>
          <w:rFonts w:ascii="Calibri" w:eastAsia="MS Mincho" w:hAnsi="Calibri"/>
          <w:sz w:val="22"/>
        </w:rPr>
        <w:t xml:space="preserve">Advanced Placement Chemistry is designed to be the equivalent of an introductory chemistry course usually taken during the first year of college. Topics such as the structure of matter, kinetics and basis thermodynamics are investigated in considerable depth and laboratory work is given special emphasis. </w:t>
      </w:r>
      <w:r w:rsidRPr="00BE411C">
        <w:rPr>
          <w:rFonts w:ascii="Calibri" w:hAnsi="Calibri"/>
          <w:sz w:val="22"/>
        </w:rPr>
        <w:t xml:space="preserve">Students must take the Advanced Placement </w:t>
      </w:r>
      <w:r w:rsidRPr="00BE411C">
        <w:rPr>
          <w:rFonts w:ascii="Calibri" w:hAnsi="Calibri"/>
          <w:sz w:val="22"/>
          <w:szCs w:val="24"/>
        </w:rPr>
        <w:t>examination at the completion of the course in May.</w:t>
      </w:r>
    </w:p>
    <w:p w:rsidR="00685254" w:rsidRPr="00BE411C" w:rsidRDefault="00685254" w:rsidP="00685254">
      <w:pPr>
        <w:pStyle w:val="PlainText"/>
        <w:autoSpaceDE w:val="0"/>
        <w:autoSpaceDN w:val="0"/>
        <w:adjustRightInd w:val="0"/>
        <w:rPr>
          <w:rFonts w:ascii="Calibri" w:eastAsia="MS Mincho" w:hAnsi="Calibri"/>
          <w:sz w:val="22"/>
        </w:rPr>
      </w:pPr>
      <w:r w:rsidRPr="00BE411C">
        <w:rPr>
          <w:rFonts w:ascii="Calibri" w:hAnsi="Calibri"/>
          <w:b/>
          <w:sz w:val="22"/>
          <w:szCs w:val="24"/>
        </w:rPr>
        <w:t>PREREQUISITE</w:t>
      </w:r>
      <w:r w:rsidRPr="00BE411C">
        <w:rPr>
          <w:rFonts w:ascii="Calibri" w:hAnsi="Calibri"/>
          <w:sz w:val="22"/>
          <w:szCs w:val="24"/>
        </w:rPr>
        <w:t>: grade of B+ in Biology Honors, Chemistry Honors and previous Honors level Math courses.</w:t>
      </w:r>
    </w:p>
    <w:p w:rsidR="00685254" w:rsidRPr="00C0024A" w:rsidRDefault="00685254" w:rsidP="00685254">
      <w:pPr>
        <w:pStyle w:val="PlainText"/>
        <w:autoSpaceDE w:val="0"/>
        <w:autoSpaceDN w:val="0"/>
        <w:adjustRightInd w:val="0"/>
        <w:rPr>
          <w:rFonts w:ascii="Calibri" w:eastAsia="MS Mincho" w:hAnsi="Calibri"/>
          <w:b/>
          <w:bCs/>
          <w:i/>
          <w:iCs/>
          <w:sz w:val="22"/>
          <w:u w:val="single"/>
        </w:rPr>
      </w:pPr>
      <w:r w:rsidRPr="00BE411C">
        <w:rPr>
          <w:rFonts w:ascii="Calibri" w:eastAsia="MS Mincho" w:hAnsi="Calibri"/>
          <w:b/>
          <w:bCs/>
          <w:i/>
          <w:iCs/>
          <w:sz w:val="22"/>
          <w:u w:val="single"/>
        </w:rPr>
        <w:t>This course is offered every other year.</w:t>
      </w:r>
    </w:p>
    <w:p w:rsidR="00685254" w:rsidRPr="00C0024A" w:rsidRDefault="00685254" w:rsidP="00685254">
      <w:pPr>
        <w:pStyle w:val="PlainText"/>
        <w:autoSpaceDE w:val="0"/>
        <w:autoSpaceDN w:val="0"/>
        <w:adjustRightInd w:val="0"/>
        <w:rPr>
          <w:rFonts w:ascii="Calibri" w:eastAsia="MS Mincho" w:hAnsi="Calibri"/>
          <w:sz w:val="22"/>
        </w:rPr>
      </w:pPr>
    </w:p>
    <w:p w:rsidR="00685254" w:rsidRPr="00C0024A" w:rsidRDefault="00685254" w:rsidP="00685254">
      <w:pPr>
        <w:pStyle w:val="PlainText"/>
        <w:autoSpaceDE w:val="0"/>
        <w:autoSpaceDN w:val="0"/>
        <w:adjustRightInd w:val="0"/>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3400 PHYSICS </w:t>
      </w:r>
      <w:r w:rsidRPr="00C0024A">
        <w:rPr>
          <w:rFonts w:ascii="Calibri" w:eastAsia="MS Mincho" w:hAnsi="Calibri"/>
          <w:sz w:val="22"/>
        </w:rPr>
        <w:tab/>
        <w:t>(Lab)</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 xml:space="preserve">Gr. 11, 12    </w:t>
      </w:r>
      <w:r w:rsidRPr="00C0024A">
        <w:rPr>
          <w:rFonts w:ascii="Calibri" w:eastAsia="MS Mincho" w:hAnsi="Calibri"/>
          <w:sz w:val="22"/>
        </w:rPr>
        <w:tab/>
        <w:t>elective</w:t>
      </w: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This laboratory course is recommended for students pursuing a math/science/engineering/health related degree or career. Topics include: force, motion, light, sound, temperature, thermal energy and electricity. </w:t>
      </w:r>
    </w:p>
    <w:p w:rsidR="00685254" w:rsidRPr="00C0024A" w:rsidRDefault="00685254" w:rsidP="00685254">
      <w:pPr>
        <w:pStyle w:val="PlainText"/>
        <w:rPr>
          <w:rFonts w:ascii="Calibri" w:eastAsia="MS Mincho" w:hAnsi="Calibri"/>
          <w:sz w:val="22"/>
        </w:rPr>
      </w:pPr>
      <w:r w:rsidRPr="00C0024A">
        <w:rPr>
          <w:rFonts w:ascii="Calibri" w:eastAsia="MS Mincho" w:hAnsi="Calibri"/>
          <w:b/>
          <w:bCs/>
          <w:sz w:val="22"/>
        </w:rPr>
        <w:t>PREREQUISITE:</w:t>
      </w:r>
      <w:r w:rsidRPr="00C0024A">
        <w:rPr>
          <w:rFonts w:ascii="Calibri" w:eastAsia="MS Mincho" w:hAnsi="Calibri"/>
          <w:sz w:val="22"/>
        </w:rPr>
        <w:t xml:space="preserve"> grade of C+ in previous math courses; grade of C in previous Chemistry course; department approval.</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3401 PHYSICS HONORS </w:t>
      </w:r>
      <w:r w:rsidRPr="00C0024A">
        <w:rPr>
          <w:rFonts w:ascii="Calibri" w:eastAsia="MS Mincho" w:hAnsi="Calibri"/>
          <w:sz w:val="22"/>
        </w:rPr>
        <w:tab/>
        <w:t xml:space="preserve">   (Lab)</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 xml:space="preserve">Gr. 11, 12   </w:t>
      </w:r>
      <w:r w:rsidRPr="00C0024A">
        <w:rPr>
          <w:rFonts w:ascii="Calibri" w:eastAsia="MS Mincho" w:hAnsi="Calibri"/>
          <w:sz w:val="22"/>
        </w:rPr>
        <w:tab/>
        <w:t>elective</w:t>
      </w:r>
    </w:p>
    <w:p w:rsidR="00685254" w:rsidRPr="00C0024A" w:rsidRDefault="00685254" w:rsidP="00685254">
      <w:pPr>
        <w:pStyle w:val="PlainText"/>
        <w:rPr>
          <w:rFonts w:ascii="Calibri" w:eastAsia="MS Mincho" w:hAnsi="Calibri"/>
          <w:sz w:val="22"/>
        </w:rPr>
      </w:pPr>
    </w:p>
    <w:p w:rsidR="00685254" w:rsidRPr="00C0024A" w:rsidRDefault="00685254" w:rsidP="00685254">
      <w:pPr>
        <w:rPr>
          <w:rFonts w:ascii="Calibri" w:hAnsi="Calibri"/>
          <w:sz w:val="22"/>
        </w:rPr>
      </w:pPr>
      <w:r w:rsidRPr="00C0024A">
        <w:rPr>
          <w:rFonts w:ascii="Calibri" w:hAnsi="Calibri"/>
          <w:sz w:val="22"/>
        </w:rPr>
        <w:t xml:space="preserve">This course and laboratory component provides students with a working knowledge of the physical world. Students will use the most modern technology available to develop concepts and improve problem-solving skills. Topics include motion and forces, conservation of energy and momentum, heat and heat transfer, waves, electromagnetism and electromagnetic radiation. Research is an integral part of the course. </w:t>
      </w:r>
    </w:p>
    <w:p w:rsidR="00685254" w:rsidRPr="00C0024A" w:rsidRDefault="00685254" w:rsidP="00685254">
      <w:pPr>
        <w:pStyle w:val="PlainText"/>
        <w:rPr>
          <w:rFonts w:ascii="Calibri" w:eastAsia="MS Mincho" w:hAnsi="Calibri"/>
          <w:sz w:val="22"/>
        </w:rPr>
      </w:pPr>
      <w:r w:rsidRPr="00C0024A">
        <w:rPr>
          <w:rFonts w:ascii="Calibri" w:eastAsia="MS Mincho" w:hAnsi="Calibri"/>
          <w:b/>
          <w:bCs/>
          <w:sz w:val="22"/>
        </w:rPr>
        <w:t>PREREQUISITE:</w:t>
      </w:r>
      <w:r w:rsidRPr="00C0024A">
        <w:rPr>
          <w:rFonts w:ascii="Calibri" w:eastAsia="MS Mincho" w:hAnsi="Calibri"/>
          <w:sz w:val="22"/>
        </w:rPr>
        <w:t xml:space="preserve"> grade of B+ in Algebra 2 </w:t>
      </w:r>
      <w:proofErr w:type="spellStart"/>
      <w:r w:rsidRPr="00C0024A">
        <w:rPr>
          <w:rFonts w:ascii="Calibri" w:eastAsia="MS Mincho" w:hAnsi="Calibri"/>
          <w:sz w:val="22"/>
        </w:rPr>
        <w:t>Hon</w:t>
      </w:r>
      <w:proofErr w:type="spellEnd"/>
      <w:r w:rsidRPr="00C0024A">
        <w:rPr>
          <w:rFonts w:ascii="Calibri" w:eastAsia="MS Mincho" w:hAnsi="Calibri"/>
          <w:sz w:val="22"/>
        </w:rPr>
        <w:t xml:space="preserve">; grade of B- in </w:t>
      </w:r>
      <w:proofErr w:type="gramStart"/>
      <w:r w:rsidRPr="00C0024A">
        <w:rPr>
          <w:rFonts w:ascii="Calibri" w:eastAsia="MS Mincho" w:hAnsi="Calibri"/>
          <w:sz w:val="22"/>
        </w:rPr>
        <w:t>previous  Chemistry</w:t>
      </w:r>
      <w:proofErr w:type="gramEnd"/>
      <w:r w:rsidRPr="00C0024A">
        <w:rPr>
          <w:rFonts w:ascii="Calibri" w:eastAsia="MS Mincho" w:hAnsi="Calibri"/>
          <w:sz w:val="22"/>
        </w:rPr>
        <w:t xml:space="preserve">  courses; department approval.</w:t>
      </w:r>
    </w:p>
    <w:p w:rsidR="00685254" w:rsidRDefault="00685254" w:rsidP="00685254">
      <w:pPr>
        <w:pStyle w:val="PlainText"/>
        <w:rPr>
          <w:rFonts w:ascii="Calibri" w:eastAsia="MS Mincho" w:hAnsi="Calibri"/>
          <w:sz w:val="22"/>
        </w:rPr>
      </w:pPr>
    </w:p>
    <w:p w:rsidR="00685254" w:rsidRDefault="00685254" w:rsidP="00685254">
      <w:pPr>
        <w:pStyle w:val="PlainText"/>
        <w:rPr>
          <w:rFonts w:ascii="Calibri" w:eastAsia="MS Mincho" w:hAnsi="Calibri"/>
          <w:sz w:val="22"/>
        </w:rPr>
      </w:pPr>
    </w:p>
    <w:p w:rsidR="006B053B" w:rsidRDefault="006B053B" w:rsidP="00685254">
      <w:pPr>
        <w:pStyle w:val="PlainText"/>
        <w:rPr>
          <w:rFonts w:ascii="Calibri" w:eastAsia="MS Mincho" w:hAnsi="Calibri"/>
          <w:sz w:val="22"/>
        </w:rPr>
      </w:pPr>
    </w:p>
    <w:p w:rsidR="006B053B" w:rsidRDefault="006B053B" w:rsidP="00685254">
      <w:pPr>
        <w:pStyle w:val="PlainText"/>
        <w:rPr>
          <w:rFonts w:ascii="Calibri" w:eastAsia="MS Mincho" w:hAnsi="Calibri"/>
          <w:sz w:val="22"/>
        </w:rPr>
      </w:pPr>
    </w:p>
    <w:p w:rsidR="006B053B" w:rsidRDefault="006B053B" w:rsidP="00685254">
      <w:pPr>
        <w:pStyle w:val="PlainText"/>
        <w:rPr>
          <w:rFonts w:ascii="Calibri" w:eastAsia="MS Mincho" w:hAnsi="Calibri"/>
          <w:sz w:val="22"/>
        </w:rPr>
      </w:pPr>
    </w:p>
    <w:p w:rsidR="006B053B" w:rsidRDefault="006B053B" w:rsidP="00685254">
      <w:pPr>
        <w:pStyle w:val="PlainText"/>
        <w:rPr>
          <w:rFonts w:ascii="Calibri" w:eastAsia="MS Mincho" w:hAnsi="Calibri"/>
          <w:sz w:val="22"/>
        </w:rPr>
      </w:pPr>
    </w:p>
    <w:p w:rsidR="006B053B" w:rsidRDefault="006B053B" w:rsidP="00685254">
      <w:pPr>
        <w:pStyle w:val="PlainText"/>
        <w:rPr>
          <w:rFonts w:ascii="Calibri" w:eastAsia="MS Mincho" w:hAnsi="Calibri"/>
          <w:sz w:val="22"/>
        </w:rPr>
      </w:pPr>
    </w:p>
    <w:p w:rsidR="006B053B" w:rsidRPr="00C0024A" w:rsidRDefault="006B053B"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lastRenderedPageBreak/>
        <w:t>3340 INTRO TO ENGINEERING</w:t>
      </w:r>
      <w:r w:rsidRPr="00C0024A">
        <w:rPr>
          <w:rFonts w:ascii="Calibri" w:eastAsia="MS Mincho" w:hAnsi="Calibri"/>
          <w:sz w:val="22"/>
        </w:rPr>
        <w:tab/>
        <w:t>(Lab)</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GR. 10, 11, 12</w:t>
      </w:r>
      <w:r w:rsidRPr="00C0024A">
        <w:rPr>
          <w:rFonts w:ascii="Calibri" w:eastAsia="MS Mincho" w:hAnsi="Calibri"/>
          <w:sz w:val="22"/>
        </w:rPr>
        <w:tab/>
        <w:t>elective</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hAnsi="Calibri"/>
          <w:b/>
          <w:sz w:val="22"/>
        </w:rPr>
      </w:pPr>
      <w:r w:rsidRPr="00C0024A">
        <w:rPr>
          <w:rFonts w:ascii="Calibri" w:hAnsi="Calibri"/>
          <w:sz w:val="22"/>
        </w:rPr>
        <w:t>This elective laboratory course is designed for students with an interest in physics and engineering. Students are expected to be self-motivated, and to have a strong background in mathematics and science. Major topics studied will include mechanics, oscillations, electricity, magnetism, and electronics. Emphasis will be placed on laboratory work, projects/experiments, and the engineering process.</w:t>
      </w:r>
      <w:r w:rsidRPr="00C0024A">
        <w:rPr>
          <w:rFonts w:ascii="Calibri" w:hAnsi="Calibri"/>
          <w:sz w:val="22"/>
        </w:rPr>
        <w:br/>
      </w:r>
      <w:r w:rsidRPr="00C0024A">
        <w:rPr>
          <w:rFonts w:ascii="Calibri" w:eastAsia="MS Mincho" w:hAnsi="Calibri"/>
          <w:b/>
          <w:bCs/>
          <w:sz w:val="22"/>
        </w:rPr>
        <w:t>PREREQUISITE</w:t>
      </w:r>
      <w:r w:rsidRPr="00C0024A">
        <w:rPr>
          <w:rFonts w:ascii="Calibri" w:eastAsia="MS Mincho" w:hAnsi="Calibri"/>
          <w:sz w:val="22"/>
        </w:rPr>
        <w:t xml:space="preserve">: </w:t>
      </w:r>
      <w:r w:rsidRPr="00C0024A">
        <w:rPr>
          <w:rFonts w:ascii="Calibri" w:eastAsia="MS Mincho" w:hAnsi="Calibri" w:cs="Arial"/>
          <w:sz w:val="22"/>
        </w:rPr>
        <w:t xml:space="preserve">grade of C- </w:t>
      </w:r>
      <w:r w:rsidRPr="00C0024A">
        <w:rPr>
          <w:rFonts w:ascii="Calibri" w:eastAsia="MS Mincho" w:hAnsi="Calibri"/>
          <w:sz w:val="22"/>
        </w:rPr>
        <w:t>in previous Math courses.</w:t>
      </w:r>
    </w:p>
    <w:p w:rsidR="00685254" w:rsidRPr="00C0024A" w:rsidRDefault="00685254" w:rsidP="00685254">
      <w:pPr>
        <w:pStyle w:val="PlainText"/>
        <w:autoSpaceDE w:val="0"/>
        <w:autoSpaceDN w:val="0"/>
        <w:adjustRightInd w:val="0"/>
        <w:rPr>
          <w:rFonts w:ascii="Calibri" w:eastAsia="MS Mincho" w:hAnsi="Calibri"/>
          <w:b/>
          <w:bCs/>
          <w:i/>
          <w:iCs/>
          <w:sz w:val="22"/>
          <w:u w:val="single"/>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3341 INTRO TO ENGINEERING HONORS (Lab)</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GR. 10, 11, 12 elective</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A more intensive treatment of topics covered in course 3340. Additional course work and independent work are required of students. </w:t>
      </w:r>
    </w:p>
    <w:p w:rsidR="00685254" w:rsidRPr="00C0024A" w:rsidRDefault="00685254" w:rsidP="00685254">
      <w:pPr>
        <w:pStyle w:val="PlainText"/>
        <w:rPr>
          <w:rFonts w:ascii="Calibri" w:hAnsi="Calibri"/>
          <w:b/>
          <w:sz w:val="22"/>
        </w:rPr>
      </w:pPr>
      <w:r w:rsidRPr="00C0024A">
        <w:rPr>
          <w:rFonts w:ascii="Calibri" w:eastAsia="MS Mincho" w:hAnsi="Calibri"/>
          <w:b/>
          <w:bCs/>
          <w:sz w:val="22"/>
        </w:rPr>
        <w:t>PREREQUISITE</w:t>
      </w:r>
      <w:r w:rsidRPr="00C0024A">
        <w:rPr>
          <w:rFonts w:ascii="Calibri" w:eastAsia="MS Mincho" w:hAnsi="Calibri"/>
          <w:sz w:val="22"/>
        </w:rPr>
        <w:t xml:space="preserve">: </w:t>
      </w:r>
      <w:r w:rsidRPr="00C0024A">
        <w:rPr>
          <w:rFonts w:ascii="Calibri" w:eastAsia="MS Mincho" w:hAnsi="Calibri" w:cs="Arial"/>
          <w:sz w:val="22"/>
        </w:rPr>
        <w:t xml:space="preserve">grade of B+ </w:t>
      </w:r>
      <w:r w:rsidRPr="00C0024A">
        <w:rPr>
          <w:rFonts w:ascii="Calibri" w:eastAsia="MS Mincho" w:hAnsi="Calibri"/>
          <w:sz w:val="22"/>
        </w:rPr>
        <w:t>in previous Math courses.</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3420 ANATOMY AND PHYSIOLOGY </w:t>
      </w:r>
      <w:r w:rsidRPr="00C0024A">
        <w:rPr>
          <w:rFonts w:ascii="Calibri" w:eastAsia="MS Mincho" w:hAnsi="Calibri"/>
          <w:sz w:val="22"/>
        </w:rPr>
        <w:tab/>
        <w:t>(Lab)</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 xml:space="preserve">Gr. 11, 12 </w:t>
      </w:r>
      <w:r w:rsidRPr="00C0024A">
        <w:rPr>
          <w:rFonts w:ascii="Calibri" w:eastAsia="MS Mincho" w:hAnsi="Calibri"/>
          <w:sz w:val="22"/>
        </w:rPr>
        <w:tab/>
        <w:t>elective</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This laboratory course is a systematic survey of the structure and function of the human body. By studying the design of the body, students will be able to understand the physical and chemical functioning of the various systems. This course is designed as a detailed introduction for those students thinking of entering the health care industries. </w:t>
      </w:r>
    </w:p>
    <w:p w:rsidR="00685254" w:rsidRPr="00C0024A" w:rsidRDefault="00685254" w:rsidP="00685254">
      <w:pPr>
        <w:pStyle w:val="PlainText"/>
        <w:rPr>
          <w:rFonts w:ascii="Calibri" w:eastAsia="MS Mincho" w:hAnsi="Calibri"/>
          <w:sz w:val="22"/>
        </w:rPr>
      </w:pPr>
      <w:r w:rsidRPr="00C0024A">
        <w:rPr>
          <w:rFonts w:ascii="Calibri" w:eastAsia="MS Mincho" w:hAnsi="Calibri"/>
          <w:b/>
          <w:bCs/>
          <w:sz w:val="22"/>
        </w:rPr>
        <w:t>PREREQUISITE:</w:t>
      </w:r>
      <w:r w:rsidRPr="00C0024A">
        <w:rPr>
          <w:rFonts w:ascii="Calibri" w:eastAsia="MS Mincho" w:hAnsi="Calibri"/>
          <w:sz w:val="22"/>
        </w:rPr>
        <w:t xml:space="preserve"> successful completion of Biology and Chemistry courses; department approval.</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3421 ANATOMY AND PHYSIOLOGY HONORS </w:t>
      </w:r>
      <w:r w:rsidRPr="00C0024A">
        <w:rPr>
          <w:rFonts w:ascii="Calibri" w:eastAsia="MS Mincho" w:hAnsi="Calibri"/>
          <w:sz w:val="22"/>
        </w:rPr>
        <w:tab/>
        <w:t>(Lab)</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 xml:space="preserve">Gr. 11, 12 </w:t>
      </w:r>
      <w:r w:rsidRPr="00C0024A">
        <w:rPr>
          <w:rFonts w:ascii="Calibri" w:eastAsia="MS Mincho" w:hAnsi="Calibri"/>
          <w:sz w:val="22"/>
        </w:rPr>
        <w:tab/>
        <w:t>elective</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A more intensive treatment of topics covered in course 3420. Additional course work and independent work are required of students. </w:t>
      </w:r>
    </w:p>
    <w:p w:rsidR="00685254" w:rsidRPr="00C0024A" w:rsidRDefault="00685254" w:rsidP="00685254">
      <w:pPr>
        <w:pStyle w:val="PlainText"/>
        <w:rPr>
          <w:rFonts w:ascii="Calibri" w:eastAsia="MS Mincho" w:hAnsi="Calibri"/>
          <w:sz w:val="22"/>
        </w:rPr>
      </w:pPr>
      <w:r w:rsidRPr="00C0024A">
        <w:rPr>
          <w:rFonts w:ascii="Calibri" w:eastAsia="MS Mincho" w:hAnsi="Calibri"/>
          <w:b/>
          <w:bCs/>
          <w:sz w:val="22"/>
        </w:rPr>
        <w:t>PREREQUISITE</w:t>
      </w:r>
      <w:r w:rsidRPr="00C0024A">
        <w:rPr>
          <w:rFonts w:ascii="Calibri" w:eastAsia="MS Mincho" w:hAnsi="Calibri"/>
          <w:sz w:val="22"/>
        </w:rPr>
        <w:t xml:space="preserve">: </w:t>
      </w:r>
      <w:r w:rsidRPr="00C0024A">
        <w:rPr>
          <w:rFonts w:ascii="Calibri" w:eastAsia="MS Mincho" w:hAnsi="Calibri" w:cs="Arial"/>
          <w:sz w:val="22"/>
        </w:rPr>
        <w:t xml:space="preserve">grade of B in Biology Honors and Chemistry Honors courses; </w:t>
      </w:r>
      <w:r w:rsidRPr="00C0024A">
        <w:rPr>
          <w:rFonts w:ascii="Calibri" w:eastAsia="MS Mincho" w:hAnsi="Calibri"/>
          <w:sz w:val="22"/>
        </w:rPr>
        <w:t>grade of B+ in Biology and Chemistry courses; department approval.</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BE411C" w:rsidRDefault="00685254" w:rsidP="00685254">
      <w:pPr>
        <w:pStyle w:val="PlainText"/>
        <w:rPr>
          <w:rFonts w:ascii="Calibri" w:eastAsia="MS Mincho" w:hAnsi="Calibri"/>
          <w:sz w:val="22"/>
        </w:rPr>
      </w:pPr>
      <w:r w:rsidRPr="00BE411C">
        <w:rPr>
          <w:rFonts w:ascii="Calibri" w:eastAsia="MS Mincho" w:hAnsi="Calibri"/>
          <w:sz w:val="22"/>
        </w:rPr>
        <w:t xml:space="preserve">3433 ADVANCED PLACEMENT BIOLOGY </w:t>
      </w:r>
      <w:r w:rsidRPr="00BE411C">
        <w:rPr>
          <w:rFonts w:ascii="Calibri" w:eastAsia="MS Mincho" w:hAnsi="Calibri"/>
          <w:sz w:val="22"/>
        </w:rPr>
        <w:tab/>
        <w:t xml:space="preserve">   (Lab)</w:t>
      </w:r>
      <w:r w:rsidRPr="00BE411C">
        <w:rPr>
          <w:rFonts w:ascii="Calibri" w:eastAsia="MS Mincho" w:hAnsi="Calibri"/>
          <w:sz w:val="22"/>
        </w:rPr>
        <w:tab/>
        <w:t xml:space="preserve"> </w:t>
      </w:r>
      <w:r w:rsidRPr="00BE411C">
        <w:rPr>
          <w:rFonts w:ascii="Calibri" w:eastAsia="MS Mincho" w:hAnsi="Calibri"/>
          <w:b/>
          <w:i/>
          <w:sz w:val="22"/>
        </w:rPr>
        <w:t>(2018-2019)</w:t>
      </w:r>
      <w:r w:rsidRPr="00BE411C">
        <w:rPr>
          <w:rFonts w:ascii="Calibri" w:eastAsia="MS Mincho" w:hAnsi="Calibri"/>
          <w:sz w:val="22"/>
        </w:rPr>
        <w:tab/>
      </w:r>
      <w:r w:rsidRPr="00BE411C">
        <w:rPr>
          <w:rFonts w:ascii="Calibri" w:eastAsia="MS Mincho" w:hAnsi="Calibri"/>
          <w:sz w:val="22"/>
        </w:rPr>
        <w:tab/>
      </w:r>
      <w:r w:rsidRPr="00BE411C">
        <w:rPr>
          <w:rFonts w:ascii="Calibri" w:eastAsia="MS Mincho" w:hAnsi="Calibri"/>
          <w:sz w:val="22"/>
        </w:rPr>
        <w:tab/>
        <w:t>Gr. 11, 12</w:t>
      </w:r>
      <w:r w:rsidRPr="00BE411C">
        <w:rPr>
          <w:rFonts w:ascii="Calibri" w:eastAsia="MS Mincho" w:hAnsi="Calibri"/>
          <w:sz w:val="22"/>
        </w:rPr>
        <w:tab/>
        <w:t>elective</w:t>
      </w:r>
    </w:p>
    <w:p w:rsidR="00685254" w:rsidRPr="00BE411C" w:rsidRDefault="00685254" w:rsidP="00685254">
      <w:pPr>
        <w:pStyle w:val="PlainText"/>
        <w:rPr>
          <w:rFonts w:ascii="Calibri" w:eastAsia="MS Mincho" w:hAnsi="Calibri"/>
          <w:sz w:val="22"/>
        </w:rPr>
      </w:pPr>
    </w:p>
    <w:p w:rsidR="00685254" w:rsidRPr="00C0024A" w:rsidRDefault="00685254" w:rsidP="00685254">
      <w:pPr>
        <w:rPr>
          <w:rFonts w:ascii="Calibri" w:hAnsi="Calibri" w:cs="Courier New"/>
          <w:sz w:val="22"/>
        </w:rPr>
      </w:pPr>
      <w:r w:rsidRPr="00BE411C">
        <w:rPr>
          <w:rFonts w:ascii="Calibri" w:hAnsi="Calibri" w:cs="Courier New"/>
          <w:sz w:val="22"/>
        </w:rPr>
        <w:t xml:space="preserve">This is a college level laboratory course geared to intensive study of cells, energy and enzymes, taxonomy, genetics, botany and ecology. Research is an integral part of this course. The curriculum for this course is based on the College Board Standards. </w:t>
      </w:r>
      <w:r w:rsidRPr="00BE411C">
        <w:rPr>
          <w:rFonts w:ascii="Calibri" w:hAnsi="Calibri" w:cs="Courier New"/>
          <w:sz w:val="22"/>
          <w:szCs w:val="20"/>
        </w:rPr>
        <w:t xml:space="preserve">Students must take the Advanced Placement examination at the completion of the course in May. </w:t>
      </w:r>
      <w:r w:rsidRPr="00BE411C">
        <w:rPr>
          <w:rFonts w:ascii="Calibri" w:hAnsi="Calibri" w:cs="Courier New"/>
          <w:sz w:val="22"/>
        </w:rPr>
        <w:t xml:space="preserve">Due to the advanced level of this course enrollment is limited.   It is strongly recommended that whenever possible, students have taken or simultaneously take Anatomy &amp; Physiology.            </w:t>
      </w:r>
      <w:r w:rsidRPr="00BE411C">
        <w:rPr>
          <w:rFonts w:ascii="Calibri" w:eastAsia="MS Mincho" w:hAnsi="Calibri"/>
          <w:b/>
          <w:bCs/>
          <w:i/>
          <w:iCs/>
          <w:sz w:val="22"/>
          <w:u w:val="single"/>
        </w:rPr>
        <w:t>This course is offered every other year.</w:t>
      </w:r>
    </w:p>
    <w:p w:rsidR="00685254" w:rsidRPr="00C0024A" w:rsidRDefault="00685254" w:rsidP="00685254">
      <w:pPr>
        <w:rPr>
          <w:rFonts w:ascii="Calibri" w:eastAsia="MS Mincho" w:hAnsi="Calibri"/>
          <w:sz w:val="22"/>
        </w:rPr>
      </w:pPr>
      <w:r w:rsidRPr="00C0024A">
        <w:rPr>
          <w:rFonts w:ascii="Calibri" w:hAnsi="Calibri"/>
          <w:b/>
          <w:bCs/>
          <w:sz w:val="22"/>
        </w:rPr>
        <w:t>PREREQUISITE:</w:t>
      </w:r>
      <w:r w:rsidRPr="00C0024A">
        <w:rPr>
          <w:rFonts w:ascii="Calibri" w:hAnsi="Calibri"/>
          <w:sz w:val="22"/>
        </w:rPr>
        <w:t xml:space="preserve"> GPA or 3.0 or better; grade of A- in Honors Biology and Honors Chemistry; </w:t>
      </w:r>
      <w:r w:rsidRPr="00C0024A">
        <w:rPr>
          <w:rFonts w:ascii="Calibri" w:eastAsia="MS Mincho" w:hAnsi="Calibri"/>
          <w:sz w:val="22"/>
        </w:rPr>
        <w:t>department approval.</w:t>
      </w:r>
    </w:p>
    <w:p w:rsidR="00685254" w:rsidRDefault="00685254" w:rsidP="00685254">
      <w:pPr>
        <w:rPr>
          <w:rFonts w:ascii="Calibri" w:eastAsia="MS Mincho" w:hAnsi="Calibri"/>
          <w:sz w:val="22"/>
        </w:rPr>
      </w:pPr>
    </w:p>
    <w:p w:rsidR="00685254" w:rsidRPr="00C0024A" w:rsidRDefault="00685254" w:rsidP="00685254">
      <w:pPr>
        <w:rPr>
          <w:rFonts w:ascii="Calibri" w:eastAsia="MS Mincho" w:hAnsi="Calibri"/>
          <w:sz w:val="22"/>
        </w:rPr>
      </w:pPr>
    </w:p>
    <w:p w:rsidR="00685254" w:rsidRPr="00C250AC" w:rsidRDefault="00685254" w:rsidP="00685254">
      <w:pPr>
        <w:pStyle w:val="PlainText"/>
        <w:rPr>
          <w:rFonts w:ascii="Calibri" w:eastAsia="MS Mincho" w:hAnsi="Calibri"/>
          <w:sz w:val="22"/>
        </w:rPr>
      </w:pPr>
      <w:r w:rsidRPr="00C250AC">
        <w:rPr>
          <w:rFonts w:ascii="Calibri" w:eastAsia="MS Mincho" w:hAnsi="Calibri"/>
          <w:sz w:val="22"/>
        </w:rPr>
        <w:t>3460 FORENSIC SCIENCE      (Lab)</w:t>
      </w:r>
      <w:r w:rsidRPr="00C250AC">
        <w:rPr>
          <w:rFonts w:ascii="Calibri" w:eastAsia="MS Mincho" w:hAnsi="Calibri"/>
          <w:sz w:val="22"/>
        </w:rPr>
        <w:tab/>
      </w:r>
      <w:r w:rsidRPr="00C250AC">
        <w:rPr>
          <w:rFonts w:ascii="Calibri" w:eastAsia="MS Mincho" w:hAnsi="Calibri"/>
          <w:sz w:val="22"/>
        </w:rPr>
        <w:tab/>
      </w:r>
      <w:r w:rsidRPr="00C250AC">
        <w:rPr>
          <w:rFonts w:ascii="Calibri" w:eastAsia="MS Mincho" w:hAnsi="Calibri"/>
          <w:sz w:val="22"/>
        </w:rPr>
        <w:tab/>
      </w:r>
      <w:r w:rsidRPr="00C250AC">
        <w:rPr>
          <w:rFonts w:ascii="Calibri" w:eastAsia="MS Mincho" w:hAnsi="Calibri"/>
          <w:sz w:val="22"/>
        </w:rPr>
        <w:tab/>
      </w:r>
      <w:r w:rsidRPr="00C250AC">
        <w:rPr>
          <w:rFonts w:ascii="Calibri" w:eastAsia="MS Mincho" w:hAnsi="Calibri"/>
          <w:sz w:val="22"/>
        </w:rPr>
        <w:tab/>
      </w:r>
      <w:r w:rsidRPr="00C250AC">
        <w:rPr>
          <w:rFonts w:ascii="Calibri" w:eastAsia="MS Mincho" w:hAnsi="Calibri"/>
          <w:sz w:val="22"/>
        </w:rPr>
        <w:tab/>
        <w:t>Gr. 11, 12</w:t>
      </w:r>
      <w:r w:rsidRPr="00C250AC">
        <w:rPr>
          <w:rFonts w:ascii="Calibri" w:eastAsia="MS Mincho" w:hAnsi="Calibri"/>
          <w:sz w:val="22"/>
        </w:rPr>
        <w:tab/>
        <w:t>elective</w:t>
      </w:r>
    </w:p>
    <w:p w:rsidR="00685254" w:rsidRPr="00C250AC" w:rsidRDefault="00685254" w:rsidP="00685254">
      <w:pPr>
        <w:pStyle w:val="PlainText"/>
        <w:rPr>
          <w:rFonts w:ascii="Calibri" w:eastAsia="MS Mincho" w:hAnsi="Calibri"/>
          <w:sz w:val="22"/>
        </w:rPr>
      </w:pPr>
    </w:p>
    <w:p w:rsidR="00685254" w:rsidRPr="00C250AC" w:rsidRDefault="00685254" w:rsidP="00685254">
      <w:pPr>
        <w:pStyle w:val="PlainText"/>
        <w:rPr>
          <w:rFonts w:ascii="Calibri" w:eastAsia="MS Mincho" w:hAnsi="Calibri"/>
          <w:sz w:val="22"/>
        </w:rPr>
      </w:pPr>
      <w:r w:rsidRPr="00C250AC">
        <w:rPr>
          <w:rFonts w:ascii="Calibri" w:hAnsi="Calibri"/>
          <w:sz w:val="22"/>
          <w:szCs w:val="24"/>
        </w:rPr>
        <w:t xml:space="preserve">This elective laboratory course is </w:t>
      </w:r>
      <w:r w:rsidRPr="00C250AC">
        <w:rPr>
          <w:rFonts w:ascii="Calibri" w:eastAsia="MS Mincho" w:hAnsi="Calibri"/>
          <w:sz w:val="22"/>
        </w:rPr>
        <w:t xml:space="preserve">designed for students interested in the application of science to criminal investigations. Topics include: the crime scene, physical evidence, physical properties, organic and inorganic analysis, microscopic analysis, forensic toxicology, DNA and fingerprints. </w:t>
      </w:r>
    </w:p>
    <w:p w:rsidR="00685254" w:rsidRDefault="00685254" w:rsidP="00685254">
      <w:pPr>
        <w:pStyle w:val="PlainText"/>
        <w:rPr>
          <w:rFonts w:ascii="Calibri" w:eastAsia="MS Mincho" w:hAnsi="Calibri"/>
          <w:b/>
          <w:bCs/>
          <w:sz w:val="22"/>
          <w:u w:val="single"/>
        </w:rPr>
      </w:pPr>
    </w:p>
    <w:p w:rsidR="00685254" w:rsidRDefault="00685254" w:rsidP="00685254">
      <w:pPr>
        <w:pStyle w:val="PlainText"/>
        <w:rPr>
          <w:rFonts w:ascii="Calibri" w:eastAsia="MS Mincho" w:hAnsi="Calibri"/>
          <w:b/>
          <w:bCs/>
          <w:sz w:val="22"/>
          <w:u w:val="single"/>
        </w:rPr>
      </w:pPr>
    </w:p>
    <w:p w:rsidR="00685254" w:rsidRDefault="00685254" w:rsidP="00685254">
      <w:pPr>
        <w:pStyle w:val="PlainText"/>
        <w:rPr>
          <w:rFonts w:ascii="Calibri" w:eastAsia="MS Mincho" w:hAnsi="Calibri"/>
          <w:b/>
          <w:bCs/>
          <w:sz w:val="22"/>
          <w:u w:val="single"/>
        </w:rPr>
      </w:pPr>
    </w:p>
    <w:p w:rsidR="00685254" w:rsidRDefault="00685254" w:rsidP="00685254">
      <w:pPr>
        <w:pStyle w:val="PlainText"/>
        <w:rPr>
          <w:rFonts w:ascii="Calibri" w:eastAsia="MS Mincho" w:hAnsi="Calibri"/>
          <w:b/>
          <w:bCs/>
          <w:sz w:val="22"/>
          <w:u w:val="single"/>
        </w:rPr>
      </w:pPr>
    </w:p>
    <w:p w:rsidR="00685254" w:rsidRDefault="00685254" w:rsidP="00685254">
      <w:pPr>
        <w:pStyle w:val="PlainText"/>
        <w:rPr>
          <w:rFonts w:ascii="Calibri" w:eastAsia="MS Mincho" w:hAnsi="Calibri"/>
          <w:b/>
          <w:bCs/>
          <w:sz w:val="22"/>
          <w:u w:val="single"/>
        </w:rPr>
      </w:pPr>
    </w:p>
    <w:p w:rsidR="00685254" w:rsidRPr="00C0024A" w:rsidRDefault="00685254" w:rsidP="00685254">
      <w:pPr>
        <w:pStyle w:val="PlainText"/>
        <w:rPr>
          <w:rFonts w:ascii="Calibri" w:eastAsia="MS Mincho" w:hAnsi="Calibri"/>
          <w:sz w:val="22"/>
          <w:u w:val="single"/>
        </w:rPr>
      </w:pPr>
      <w:r w:rsidRPr="00C0024A">
        <w:rPr>
          <w:rFonts w:ascii="Calibri" w:eastAsia="MS Mincho" w:hAnsi="Calibri"/>
          <w:b/>
          <w:bCs/>
          <w:sz w:val="22"/>
          <w:u w:val="single"/>
        </w:rPr>
        <w:t xml:space="preserve">LANGUAGE </w:t>
      </w:r>
      <w:r>
        <w:rPr>
          <w:rFonts w:ascii="Calibri" w:eastAsia="MS Mincho" w:hAnsi="Calibri"/>
          <w:b/>
          <w:bCs/>
          <w:sz w:val="22"/>
          <w:u w:val="single"/>
        </w:rPr>
        <w:t>DEPARTMENT</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Competency in a modern or classical language is an essential part of a good education. It is recommended that students take three or four years of a foreign language in order to achieve the proficiency required of college preparatory students.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4100 FRENCH 1 </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 xml:space="preserve">Gr. 9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BE411C">
        <w:rPr>
          <w:rFonts w:ascii="Calibri" w:hAnsi="Calibri"/>
          <w:sz w:val="22"/>
        </w:rPr>
        <w:t xml:space="preserve">In tandem with learning thematic vocabulary, the basic skills of listening, speaking, reading and writing are reinforced. In addition, students will gain an appreciation of the culture of Spanish-speaking countries. </w:t>
      </w:r>
      <w:r w:rsidRPr="00BE411C">
        <w:rPr>
          <w:rFonts w:ascii="Calibri" w:eastAsia="MS Mincho" w:hAnsi="Calibri"/>
          <w:sz w:val="22"/>
        </w:rPr>
        <w:t>Sound system and inflection developed through dialogue. Students are grouped according to background and ability.</w:t>
      </w:r>
      <w:r w:rsidRPr="00C0024A">
        <w:rPr>
          <w:rFonts w:ascii="Calibri" w:eastAsia="MS Mincho" w:hAnsi="Calibri"/>
          <w:sz w:val="22"/>
        </w:rPr>
        <w:t xml:space="preserve">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4101 FRENCH 1 HONORS </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Gr. 9</w:t>
      </w: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p>
    <w:p w:rsidR="00685254" w:rsidRPr="00C0024A" w:rsidRDefault="00685254" w:rsidP="00685254">
      <w:pPr>
        <w:pStyle w:val="PlainText"/>
        <w:rPr>
          <w:rFonts w:ascii="Calibri" w:eastAsia="MS Mincho" w:hAnsi="Calibri"/>
          <w:sz w:val="22"/>
        </w:rPr>
      </w:pPr>
      <w:proofErr w:type="gramStart"/>
      <w:r w:rsidRPr="00C0024A">
        <w:rPr>
          <w:rFonts w:ascii="Calibri" w:eastAsia="MS Mincho" w:hAnsi="Calibri"/>
          <w:sz w:val="22"/>
        </w:rPr>
        <w:t>Parallels 4100 in content.</w:t>
      </w:r>
      <w:proofErr w:type="gramEnd"/>
      <w:r w:rsidRPr="00C0024A">
        <w:rPr>
          <w:rFonts w:ascii="Calibri" w:eastAsia="MS Mincho" w:hAnsi="Calibri"/>
          <w:sz w:val="22"/>
        </w:rPr>
        <w:t xml:space="preserve"> Material covered more rapidly and in greater depth. </w:t>
      </w:r>
    </w:p>
    <w:p w:rsidR="00685254" w:rsidRPr="00C0024A" w:rsidRDefault="00685254" w:rsidP="00685254">
      <w:pPr>
        <w:pStyle w:val="PlainText"/>
        <w:rPr>
          <w:rFonts w:ascii="Calibri" w:eastAsia="MS Mincho" w:hAnsi="Calibri"/>
          <w:sz w:val="22"/>
        </w:rPr>
      </w:pPr>
      <w:r w:rsidRPr="00C0024A">
        <w:rPr>
          <w:rFonts w:ascii="Calibri" w:eastAsia="MS Mincho" w:hAnsi="Calibri"/>
          <w:b/>
          <w:bCs/>
          <w:sz w:val="22"/>
        </w:rPr>
        <w:t>PREREQUISITE</w:t>
      </w:r>
      <w:r w:rsidRPr="00C0024A">
        <w:rPr>
          <w:rFonts w:ascii="Calibri" w:eastAsia="MS Mincho" w:hAnsi="Calibri"/>
          <w:sz w:val="22"/>
        </w:rPr>
        <w:t xml:space="preserve">: Honors at Entrance and/or approval of department chair.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4200 FRENCH 2 </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 xml:space="preserve">Gr. 10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roofErr w:type="gramStart"/>
      <w:r w:rsidRPr="00C0024A">
        <w:rPr>
          <w:rFonts w:ascii="Calibri" w:eastAsia="MS Mincho" w:hAnsi="Calibri"/>
          <w:sz w:val="22"/>
        </w:rPr>
        <w:t>Continues work done in French 1.</w:t>
      </w:r>
      <w:proofErr w:type="gramEnd"/>
      <w:r w:rsidRPr="00C0024A">
        <w:rPr>
          <w:rFonts w:ascii="Calibri" w:eastAsia="MS Mincho" w:hAnsi="Calibri"/>
          <w:sz w:val="22"/>
        </w:rPr>
        <w:t xml:space="preserve"> Basic grammar developed through listening, speaking, reading and writing. Guided composition initiated. </w:t>
      </w:r>
    </w:p>
    <w:p w:rsidR="00685254" w:rsidRDefault="00685254" w:rsidP="00685254">
      <w:pPr>
        <w:pStyle w:val="PlainText"/>
        <w:rPr>
          <w:rFonts w:ascii="Calibri" w:eastAsia="MS Mincho" w:hAnsi="Calibri"/>
          <w:sz w:val="22"/>
        </w:rPr>
      </w:pPr>
      <w:r w:rsidRPr="00C0024A">
        <w:rPr>
          <w:rFonts w:ascii="Calibri" w:eastAsia="MS Mincho" w:hAnsi="Calibri"/>
          <w:b/>
          <w:bCs/>
          <w:sz w:val="22"/>
        </w:rPr>
        <w:t xml:space="preserve">GRADE 9 PREREQUISITE: </w:t>
      </w:r>
      <w:r w:rsidRPr="00C0024A">
        <w:rPr>
          <w:rFonts w:ascii="Calibri" w:eastAsia="MS Mincho" w:hAnsi="Calibri"/>
          <w:sz w:val="22"/>
        </w:rPr>
        <w:t>department approval based on performance on a Language Placement Test.</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4201 FRENCH 2 HONORS </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 xml:space="preserve">Gr. 10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hAnsi="Calibri"/>
          <w:sz w:val="22"/>
        </w:rPr>
        <w:t xml:space="preserve">This is a course for students who have the ability and motivation to progress at a faster pace. It </w:t>
      </w:r>
      <w:proofErr w:type="gramStart"/>
      <w:r w:rsidRPr="00C0024A">
        <w:rPr>
          <w:rFonts w:ascii="Calibri" w:hAnsi="Calibri"/>
          <w:sz w:val="22"/>
        </w:rPr>
        <w:t>is  designed</w:t>
      </w:r>
      <w:proofErr w:type="gramEnd"/>
      <w:r w:rsidRPr="00C0024A">
        <w:rPr>
          <w:rFonts w:ascii="Calibri" w:hAnsi="Calibri"/>
          <w:sz w:val="22"/>
        </w:rPr>
        <w:t xml:space="preserve"> to continue to develop students' listening, speaking, reading and writing skills</w:t>
      </w:r>
      <w:r w:rsidRPr="00C0024A">
        <w:rPr>
          <w:rFonts w:ascii="Calibri" w:hAnsi="Calibri" w:cs="Palatino"/>
          <w:sz w:val="22"/>
        </w:rPr>
        <w:t xml:space="preserve">. </w:t>
      </w:r>
      <w:r w:rsidRPr="00C0024A">
        <w:rPr>
          <w:rFonts w:ascii="Calibri" w:hAnsi="Calibri"/>
          <w:sz w:val="22"/>
        </w:rPr>
        <w:t xml:space="preserve">Students </w:t>
      </w:r>
      <w:proofErr w:type="gramStart"/>
      <w:r w:rsidRPr="00C0024A">
        <w:rPr>
          <w:rFonts w:ascii="Calibri" w:hAnsi="Calibri"/>
          <w:sz w:val="22"/>
        </w:rPr>
        <w:t>will  strive</w:t>
      </w:r>
      <w:proofErr w:type="gramEnd"/>
      <w:r w:rsidRPr="00C0024A">
        <w:rPr>
          <w:rFonts w:ascii="Calibri" w:hAnsi="Calibri"/>
          <w:sz w:val="22"/>
        </w:rPr>
        <w:t xml:space="preserve"> to build a strong foundation in order to  develop use of vocabulary and major grammatical structures. In addition, they will increase their appreciation of the culture of </w:t>
      </w:r>
      <w:r>
        <w:rPr>
          <w:rFonts w:ascii="Calibri" w:hAnsi="Calibri"/>
          <w:sz w:val="22"/>
        </w:rPr>
        <w:t>French</w:t>
      </w:r>
      <w:r w:rsidRPr="00C0024A">
        <w:rPr>
          <w:rFonts w:ascii="Calibri" w:hAnsi="Calibri"/>
          <w:sz w:val="22"/>
        </w:rPr>
        <w:t>-speaking countries.</w:t>
      </w:r>
    </w:p>
    <w:p w:rsidR="00685254" w:rsidRPr="00C0024A" w:rsidRDefault="00685254" w:rsidP="00685254">
      <w:pPr>
        <w:pStyle w:val="PlainText"/>
        <w:rPr>
          <w:rFonts w:ascii="Calibri" w:eastAsia="MS Mincho" w:hAnsi="Calibri"/>
          <w:sz w:val="22"/>
        </w:rPr>
      </w:pPr>
      <w:r w:rsidRPr="00C0024A">
        <w:rPr>
          <w:rFonts w:ascii="Calibri" w:eastAsia="MS Mincho" w:hAnsi="Calibri"/>
          <w:b/>
          <w:bCs/>
          <w:sz w:val="22"/>
        </w:rPr>
        <w:t xml:space="preserve">GRADE 9 PREREQUISITE: </w:t>
      </w:r>
      <w:r w:rsidRPr="00C0024A">
        <w:rPr>
          <w:rFonts w:ascii="Calibri" w:eastAsia="MS Mincho" w:hAnsi="Calibri"/>
          <w:sz w:val="22"/>
        </w:rPr>
        <w:t>department approval based on performance on a Language Placement Test.</w:t>
      </w:r>
    </w:p>
    <w:p w:rsidR="00685254" w:rsidRPr="00C0024A" w:rsidRDefault="00685254" w:rsidP="00685254">
      <w:pPr>
        <w:pStyle w:val="PlainText"/>
        <w:rPr>
          <w:rFonts w:ascii="Calibri" w:eastAsia="MS Mincho" w:hAnsi="Calibri"/>
          <w:sz w:val="22"/>
        </w:rPr>
      </w:pPr>
      <w:r w:rsidRPr="00C0024A">
        <w:rPr>
          <w:rFonts w:ascii="Calibri" w:eastAsia="MS Mincho" w:hAnsi="Calibri"/>
          <w:b/>
          <w:bCs/>
          <w:sz w:val="22"/>
        </w:rPr>
        <w:t xml:space="preserve">GRADE 10 PREREQUISITE: </w:t>
      </w:r>
      <w:r w:rsidRPr="00C0024A">
        <w:rPr>
          <w:rFonts w:ascii="Calibri" w:eastAsia="MS Mincho" w:hAnsi="Calibri"/>
          <w:sz w:val="22"/>
        </w:rPr>
        <w:t xml:space="preserve">average of B+ in French 1 Honors; </w:t>
      </w:r>
      <w:r w:rsidRPr="005163C8">
        <w:rPr>
          <w:rFonts w:ascii="Calibri" w:eastAsia="MS Mincho" w:hAnsi="Calibri"/>
          <w:sz w:val="22"/>
        </w:rPr>
        <w:t xml:space="preserve">average of A in College Prep </w:t>
      </w:r>
      <w:proofErr w:type="gramStart"/>
      <w:r w:rsidRPr="005163C8">
        <w:rPr>
          <w:rFonts w:ascii="Calibri" w:eastAsia="MS Mincho" w:hAnsi="Calibri"/>
          <w:sz w:val="22"/>
        </w:rPr>
        <w:t>French  1</w:t>
      </w:r>
      <w:proofErr w:type="gramEnd"/>
      <w:r w:rsidRPr="005163C8">
        <w:rPr>
          <w:rFonts w:ascii="Calibri" w:eastAsia="MS Mincho" w:hAnsi="Calibri"/>
          <w:sz w:val="22"/>
        </w:rPr>
        <w:t>;</w:t>
      </w:r>
      <w:r>
        <w:rPr>
          <w:rFonts w:ascii="Calibri" w:eastAsia="MS Mincho" w:hAnsi="Calibri"/>
          <w:sz w:val="22"/>
        </w:rPr>
        <w:t xml:space="preserve"> </w:t>
      </w:r>
      <w:r w:rsidRPr="00C0024A">
        <w:rPr>
          <w:rFonts w:ascii="Calibri" w:eastAsia="MS Mincho" w:hAnsi="Calibri"/>
          <w:sz w:val="22"/>
        </w:rPr>
        <w:t>department approval.</w:t>
      </w:r>
    </w:p>
    <w:p w:rsidR="00685254"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4300 FRENCH 3 </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 xml:space="preserve">Gr. 11 </w:t>
      </w:r>
      <w:r w:rsidRPr="00C0024A">
        <w:rPr>
          <w:rFonts w:ascii="Calibri" w:eastAsia="MS Mincho" w:hAnsi="Calibri"/>
          <w:sz w:val="22"/>
        </w:rPr>
        <w:tab/>
        <w:t>elective</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roofErr w:type="gramStart"/>
      <w:r w:rsidRPr="00C0024A">
        <w:rPr>
          <w:rFonts w:ascii="Calibri" w:eastAsia="MS Mincho" w:hAnsi="Calibri"/>
          <w:sz w:val="22"/>
        </w:rPr>
        <w:t>Continued mastery of more difficult idioms and structures.</w:t>
      </w:r>
      <w:proofErr w:type="gramEnd"/>
      <w:r w:rsidRPr="00C0024A">
        <w:rPr>
          <w:rFonts w:ascii="Calibri" w:eastAsia="MS Mincho" w:hAnsi="Calibri"/>
          <w:sz w:val="22"/>
        </w:rPr>
        <w:t xml:space="preserve">  Oral and written reports required. Oral proficiency stressed. Classical and contemporary readings introduced. </w:t>
      </w:r>
    </w:p>
    <w:p w:rsidR="00685254" w:rsidRPr="00C0024A" w:rsidRDefault="00685254" w:rsidP="00685254">
      <w:pPr>
        <w:pStyle w:val="PlainText"/>
        <w:rPr>
          <w:rFonts w:ascii="Calibri" w:eastAsia="MS Mincho" w:hAnsi="Calibri"/>
          <w:sz w:val="22"/>
        </w:rPr>
      </w:pPr>
      <w:r w:rsidRPr="00C0024A">
        <w:rPr>
          <w:rFonts w:ascii="Calibri" w:eastAsia="MS Mincho" w:hAnsi="Calibri"/>
          <w:b/>
          <w:bCs/>
          <w:sz w:val="22"/>
        </w:rPr>
        <w:t>PREREQUISITE:</w:t>
      </w:r>
      <w:r w:rsidRPr="00C0024A">
        <w:rPr>
          <w:rFonts w:ascii="Calibri" w:eastAsia="MS Mincho" w:hAnsi="Calibri"/>
          <w:sz w:val="22"/>
        </w:rPr>
        <w:t xml:space="preserve"> average of C in French 2; department approval.</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lastRenderedPageBreak/>
        <w:t>4301 FRENCH 3 HONORS</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Gr. 11</w:t>
      </w:r>
      <w:r w:rsidRPr="00C0024A">
        <w:rPr>
          <w:rFonts w:ascii="Calibri" w:eastAsia="MS Mincho" w:hAnsi="Calibri"/>
          <w:sz w:val="22"/>
        </w:rPr>
        <w:tab/>
        <w:t>elective</w:t>
      </w: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p>
    <w:p w:rsidR="00685254" w:rsidRPr="005163C8" w:rsidRDefault="00685254" w:rsidP="00685254">
      <w:pPr>
        <w:pStyle w:val="PlainText"/>
        <w:rPr>
          <w:rFonts w:ascii="Calibri" w:eastAsia="MS Mincho" w:hAnsi="Calibri"/>
          <w:sz w:val="22"/>
        </w:rPr>
      </w:pPr>
      <w:proofErr w:type="gramStart"/>
      <w:r w:rsidRPr="005163C8">
        <w:rPr>
          <w:rFonts w:ascii="Calibri" w:eastAsia="MS Mincho" w:hAnsi="Calibri"/>
          <w:sz w:val="22"/>
        </w:rPr>
        <w:t>A more intensive treatment of 4300.</w:t>
      </w:r>
      <w:proofErr w:type="gramEnd"/>
    </w:p>
    <w:p w:rsidR="00685254" w:rsidRPr="00C0024A" w:rsidRDefault="00685254" w:rsidP="00685254">
      <w:pPr>
        <w:pStyle w:val="PlainText"/>
        <w:rPr>
          <w:rFonts w:ascii="Calibri" w:eastAsia="MS Mincho" w:hAnsi="Calibri"/>
          <w:sz w:val="22"/>
        </w:rPr>
      </w:pPr>
      <w:r w:rsidRPr="005163C8">
        <w:rPr>
          <w:rFonts w:ascii="Calibri" w:eastAsia="MS Mincho" w:hAnsi="Calibri"/>
          <w:b/>
          <w:bCs/>
          <w:sz w:val="22"/>
        </w:rPr>
        <w:t>PREREQUISITE:</w:t>
      </w:r>
      <w:r w:rsidRPr="005163C8">
        <w:rPr>
          <w:rFonts w:ascii="Calibri" w:eastAsia="MS Mincho" w:hAnsi="Calibri"/>
          <w:sz w:val="22"/>
        </w:rPr>
        <w:t xml:space="preserve"> </w:t>
      </w:r>
      <w:r w:rsidRPr="005163C8">
        <w:rPr>
          <w:rFonts w:ascii="Calibri" w:eastAsia="MS Mincho" w:hAnsi="Calibri"/>
          <w:b/>
          <w:bCs/>
          <w:sz w:val="22"/>
        </w:rPr>
        <w:t>:</w:t>
      </w:r>
      <w:r w:rsidRPr="005163C8">
        <w:rPr>
          <w:rFonts w:ascii="Calibri" w:eastAsia="MS Mincho" w:hAnsi="Calibri"/>
          <w:sz w:val="22"/>
        </w:rPr>
        <w:t xml:space="preserve"> average of B+ in Honors French 2; average of A in College Prep French 2; department approval.</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4400 FRENCH 4 </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 xml:space="preserve">Gr. 12 </w:t>
      </w:r>
      <w:r w:rsidRPr="00C0024A">
        <w:rPr>
          <w:rFonts w:ascii="Calibri" w:eastAsia="MS Mincho" w:hAnsi="Calibri"/>
          <w:sz w:val="22"/>
        </w:rPr>
        <w:tab/>
        <w:t>elective</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roofErr w:type="gramStart"/>
      <w:r w:rsidRPr="00C0024A">
        <w:rPr>
          <w:rFonts w:ascii="Calibri" w:eastAsia="MS Mincho" w:hAnsi="Calibri"/>
          <w:sz w:val="22"/>
        </w:rPr>
        <w:t>Reviews main elements of structure.</w:t>
      </w:r>
      <w:proofErr w:type="gramEnd"/>
      <w:r w:rsidR="005163C8">
        <w:rPr>
          <w:rFonts w:ascii="Calibri" w:eastAsia="MS Mincho" w:hAnsi="Calibri"/>
          <w:sz w:val="22"/>
        </w:rPr>
        <w:t xml:space="preserve"> </w:t>
      </w:r>
      <w:proofErr w:type="gramStart"/>
      <w:r w:rsidRPr="00C0024A">
        <w:rPr>
          <w:rFonts w:ascii="Calibri" w:eastAsia="MS Mincho" w:hAnsi="Calibri"/>
          <w:sz w:val="22"/>
        </w:rPr>
        <w:t>Focuses on mastery of speaking and writing skills.</w:t>
      </w:r>
      <w:proofErr w:type="gramEnd"/>
      <w:r w:rsidRPr="00C0024A">
        <w:rPr>
          <w:rFonts w:ascii="Calibri" w:eastAsia="MS Mincho" w:hAnsi="Calibri"/>
          <w:sz w:val="22"/>
        </w:rPr>
        <w:t xml:space="preserve"> Reading includes selections from French literature. </w:t>
      </w:r>
    </w:p>
    <w:p w:rsidR="00685254" w:rsidRPr="00C0024A" w:rsidRDefault="00685254" w:rsidP="00685254">
      <w:pPr>
        <w:pStyle w:val="PlainText"/>
        <w:rPr>
          <w:rFonts w:ascii="Calibri" w:eastAsia="MS Mincho" w:hAnsi="Calibri"/>
          <w:sz w:val="22"/>
        </w:rPr>
      </w:pPr>
      <w:r w:rsidRPr="00C0024A">
        <w:rPr>
          <w:rFonts w:ascii="Calibri" w:eastAsia="MS Mincho" w:hAnsi="Calibri"/>
          <w:b/>
          <w:bCs/>
          <w:sz w:val="22"/>
        </w:rPr>
        <w:t>PREREQUISITE</w:t>
      </w:r>
      <w:r w:rsidRPr="00C0024A">
        <w:rPr>
          <w:rFonts w:ascii="Calibri" w:eastAsia="MS Mincho" w:hAnsi="Calibri"/>
          <w:sz w:val="22"/>
        </w:rPr>
        <w:t>: average of C+ in French 3; department approval</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4401 FRENCH 4 HONORS </w:t>
      </w: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 xml:space="preserve">Gr. 12 </w:t>
      </w:r>
      <w:r w:rsidRPr="00C0024A">
        <w:rPr>
          <w:rFonts w:ascii="Calibri" w:eastAsia="MS Mincho" w:hAnsi="Calibri"/>
          <w:sz w:val="22"/>
        </w:rPr>
        <w:tab/>
        <w:t>elective</w:t>
      </w:r>
    </w:p>
    <w:p w:rsidR="00685254" w:rsidRPr="00C0024A" w:rsidRDefault="00685254" w:rsidP="00685254">
      <w:pPr>
        <w:pStyle w:val="PlainText"/>
        <w:rPr>
          <w:rFonts w:ascii="Calibri" w:eastAsia="MS Mincho" w:hAnsi="Calibri"/>
          <w:sz w:val="22"/>
        </w:rPr>
      </w:pPr>
      <w:proofErr w:type="gramStart"/>
      <w:r w:rsidRPr="00C0024A">
        <w:rPr>
          <w:rFonts w:ascii="Calibri" w:eastAsia="MS Mincho" w:hAnsi="Calibri"/>
          <w:sz w:val="22"/>
        </w:rPr>
        <w:t>A more intensive treatment of topics in 4400.</w:t>
      </w:r>
      <w:proofErr w:type="gramEnd"/>
    </w:p>
    <w:p w:rsidR="00685254" w:rsidRPr="00C0024A" w:rsidRDefault="00685254" w:rsidP="00685254">
      <w:pPr>
        <w:pStyle w:val="PlainText"/>
        <w:rPr>
          <w:rFonts w:ascii="Calibri" w:eastAsia="MS Mincho" w:hAnsi="Calibri"/>
          <w:sz w:val="22"/>
        </w:rPr>
      </w:pPr>
      <w:r w:rsidRPr="00C0024A">
        <w:rPr>
          <w:rFonts w:ascii="Calibri" w:eastAsia="MS Mincho" w:hAnsi="Calibri"/>
          <w:b/>
          <w:bCs/>
          <w:sz w:val="22"/>
        </w:rPr>
        <w:t>PREREQUISITE:</w:t>
      </w:r>
      <w:r w:rsidRPr="00C0024A">
        <w:rPr>
          <w:rFonts w:ascii="Calibri" w:eastAsia="MS Mincho" w:hAnsi="Calibri"/>
          <w:sz w:val="22"/>
        </w:rPr>
        <w:t xml:space="preserve"> average of B+ in French 3 Honors; department approval.</w:t>
      </w:r>
    </w:p>
    <w:p w:rsidR="00685254" w:rsidRPr="00C0024A" w:rsidRDefault="00685254" w:rsidP="00685254">
      <w:pPr>
        <w:pStyle w:val="PlainText"/>
        <w:rPr>
          <w:rFonts w:ascii="Calibri" w:eastAsia="MS Mincho" w:hAnsi="Calibri"/>
          <w:sz w:val="22"/>
        </w:rPr>
      </w:pPr>
    </w:p>
    <w:p w:rsidR="00685254" w:rsidRDefault="00685254" w:rsidP="00685254">
      <w:pPr>
        <w:pStyle w:val="PlainText"/>
        <w:rPr>
          <w:rFonts w:ascii="Calibri" w:eastAsia="MS Mincho" w:hAnsi="Calibri"/>
          <w:sz w:val="22"/>
        </w:rPr>
      </w:pPr>
    </w:p>
    <w:p w:rsidR="00685254"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4140 SPANISH 1 </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 xml:space="preserve">Gr. 9 </w:t>
      </w:r>
      <w:r w:rsidRPr="00C0024A">
        <w:rPr>
          <w:rFonts w:ascii="Calibri" w:eastAsia="MS Mincho" w:hAnsi="Calibri"/>
          <w:sz w:val="22"/>
        </w:rPr>
        <w:tab/>
        <w:t>elective</w:t>
      </w:r>
    </w:p>
    <w:p w:rsidR="00685254" w:rsidRPr="00C0024A" w:rsidRDefault="00685254" w:rsidP="00685254">
      <w:pPr>
        <w:pStyle w:val="PlainText"/>
        <w:rPr>
          <w:rFonts w:ascii="Calibri" w:eastAsia="MS Mincho" w:hAnsi="Calibri"/>
          <w:sz w:val="22"/>
        </w:rPr>
      </w:pPr>
    </w:p>
    <w:p w:rsidR="00685254" w:rsidRDefault="00685254" w:rsidP="00685254">
      <w:pPr>
        <w:pStyle w:val="PlainText"/>
        <w:rPr>
          <w:rFonts w:ascii="Calibri" w:eastAsia="MS Mincho" w:hAnsi="Calibri"/>
          <w:sz w:val="22"/>
        </w:rPr>
      </w:pPr>
      <w:r w:rsidRPr="00C0024A">
        <w:rPr>
          <w:rFonts w:ascii="Calibri" w:hAnsi="Calibri"/>
          <w:sz w:val="22"/>
        </w:rPr>
        <w:t xml:space="preserve">In tandem with learning thematic vocabulary, the basic skills of listening, speaking, reading and writing are reinforced. In addition, students will gain an appreciation of the culture of Spanish-speaking countries. </w:t>
      </w:r>
      <w:r w:rsidRPr="00C0024A">
        <w:rPr>
          <w:rFonts w:ascii="Calibri" w:eastAsia="MS Mincho" w:hAnsi="Calibri"/>
          <w:sz w:val="22"/>
        </w:rPr>
        <w:t xml:space="preserve">Sound system and inflection developed through dialogue. Students are grouped according to background and ability.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4141 SPANISH 1 HONORS </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 xml:space="preserve">Gr. 9 </w:t>
      </w:r>
    </w:p>
    <w:p w:rsidR="00685254" w:rsidRPr="00C0024A" w:rsidRDefault="00685254" w:rsidP="00685254">
      <w:pPr>
        <w:pStyle w:val="PlainText"/>
        <w:rPr>
          <w:rFonts w:ascii="Calibri" w:eastAsia="MS Mincho" w:hAnsi="Calibri"/>
          <w:sz w:val="22"/>
        </w:rPr>
      </w:pPr>
    </w:p>
    <w:p w:rsidR="00685254" w:rsidRPr="00C0024A" w:rsidRDefault="00685254" w:rsidP="00685254">
      <w:pPr>
        <w:autoSpaceDE w:val="0"/>
        <w:autoSpaceDN w:val="0"/>
        <w:adjustRightInd w:val="0"/>
        <w:rPr>
          <w:rFonts w:ascii="Calibri" w:hAnsi="Calibri"/>
          <w:sz w:val="22"/>
        </w:rPr>
      </w:pPr>
      <w:r w:rsidRPr="00C0024A">
        <w:rPr>
          <w:rFonts w:ascii="Calibri" w:hAnsi="Calibri" w:cs="TimesNewRomanPS-BoldMT"/>
          <w:bCs/>
          <w:sz w:val="22"/>
          <w:szCs w:val="18"/>
        </w:rPr>
        <w:t xml:space="preserve">Spanish I Honors introduces students with high verbal ability to their first year of Spanish by building a strong foundation for their listening, speaking, reading and writing skills. </w:t>
      </w:r>
      <w:r w:rsidRPr="00C0024A">
        <w:rPr>
          <w:rFonts w:ascii="Calibri" w:hAnsi="Calibri"/>
          <w:sz w:val="22"/>
        </w:rPr>
        <w:t xml:space="preserve">In addition, students will gain an appreciation of the culture of Spanish-speaking countries.  Material is covered more rapidly and in greater depth than in 4140. </w:t>
      </w:r>
    </w:p>
    <w:p w:rsidR="00685254" w:rsidRPr="00C0024A" w:rsidRDefault="00685254" w:rsidP="00685254">
      <w:pPr>
        <w:pStyle w:val="PlainText"/>
        <w:rPr>
          <w:rFonts w:ascii="Calibri" w:eastAsia="MS Mincho" w:hAnsi="Calibri"/>
          <w:sz w:val="22"/>
        </w:rPr>
      </w:pPr>
      <w:r w:rsidRPr="00C0024A">
        <w:rPr>
          <w:rFonts w:ascii="Calibri" w:eastAsia="MS Mincho" w:hAnsi="Calibri"/>
          <w:b/>
          <w:bCs/>
          <w:sz w:val="22"/>
        </w:rPr>
        <w:t>PREREQUISITE</w:t>
      </w:r>
      <w:r w:rsidRPr="00C0024A">
        <w:rPr>
          <w:rFonts w:ascii="Calibri" w:eastAsia="MS Mincho" w:hAnsi="Calibri"/>
          <w:sz w:val="22"/>
        </w:rPr>
        <w:t>: Honors at Entrance and/or approval of department chair.</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4240 SPANISH 2 </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 xml:space="preserve">Gr. 10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roofErr w:type="gramStart"/>
      <w:r w:rsidRPr="00C0024A">
        <w:rPr>
          <w:rFonts w:ascii="Calibri" w:eastAsia="MS Mincho" w:hAnsi="Calibri"/>
          <w:sz w:val="22"/>
        </w:rPr>
        <w:t>Continues work done in Spanish 1.</w:t>
      </w:r>
      <w:proofErr w:type="gramEnd"/>
      <w:r w:rsidRPr="00C0024A">
        <w:rPr>
          <w:rFonts w:ascii="Calibri" w:eastAsia="MS Mincho" w:hAnsi="Calibri"/>
          <w:sz w:val="22"/>
        </w:rPr>
        <w:t xml:space="preserve"> Basic grammar developed through listening, speaking, reading and writing. Guided composition initiated. </w:t>
      </w:r>
    </w:p>
    <w:p w:rsidR="00685254" w:rsidRPr="00C0024A" w:rsidRDefault="00685254" w:rsidP="00685254">
      <w:pPr>
        <w:pStyle w:val="PlainText"/>
        <w:rPr>
          <w:rFonts w:ascii="Calibri" w:eastAsia="MS Mincho" w:hAnsi="Calibri"/>
          <w:sz w:val="22"/>
        </w:rPr>
      </w:pPr>
      <w:r w:rsidRPr="00C0024A">
        <w:rPr>
          <w:rFonts w:ascii="Calibri" w:eastAsia="MS Mincho" w:hAnsi="Calibri"/>
          <w:b/>
          <w:bCs/>
          <w:sz w:val="22"/>
        </w:rPr>
        <w:t xml:space="preserve">GRADE 9 PREREQUISITE: </w:t>
      </w:r>
      <w:r w:rsidRPr="00C0024A">
        <w:rPr>
          <w:rFonts w:ascii="Calibri" w:eastAsia="MS Mincho" w:hAnsi="Calibri"/>
          <w:sz w:val="22"/>
        </w:rPr>
        <w:t>department approval based on performance on a Language Placement Test.</w:t>
      </w:r>
    </w:p>
    <w:p w:rsidR="00685254" w:rsidRPr="00C0024A" w:rsidRDefault="00685254" w:rsidP="00685254">
      <w:pPr>
        <w:pStyle w:val="PlainText"/>
        <w:rPr>
          <w:rFonts w:ascii="Calibri" w:eastAsia="MS Mincho" w:hAnsi="Calibri"/>
          <w:sz w:val="22"/>
        </w:rPr>
      </w:pPr>
    </w:p>
    <w:p w:rsidR="00685254" w:rsidRDefault="00685254" w:rsidP="00685254">
      <w:pPr>
        <w:pStyle w:val="PlainText"/>
        <w:rPr>
          <w:rFonts w:ascii="Calibri" w:eastAsia="MS Mincho" w:hAnsi="Calibri"/>
          <w:sz w:val="22"/>
        </w:rPr>
      </w:pPr>
    </w:p>
    <w:p w:rsidR="00AA220A" w:rsidRDefault="00AA220A" w:rsidP="00685254">
      <w:pPr>
        <w:pStyle w:val="PlainText"/>
        <w:rPr>
          <w:rFonts w:ascii="Calibri" w:eastAsia="MS Mincho" w:hAnsi="Calibri"/>
          <w:sz w:val="22"/>
        </w:rPr>
      </w:pPr>
    </w:p>
    <w:p w:rsidR="00AA220A" w:rsidRDefault="00AA220A" w:rsidP="00685254">
      <w:pPr>
        <w:pStyle w:val="PlainText"/>
        <w:rPr>
          <w:rFonts w:ascii="Calibri" w:eastAsia="MS Mincho" w:hAnsi="Calibri"/>
          <w:sz w:val="22"/>
        </w:rPr>
      </w:pPr>
    </w:p>
    <w:p w:rsidR="00AA220A" w:rsidRDefault="00AA220A" w:rsidP="00685254">
      <w:pPr>
        <w:pStyle w:val="PlainText"/>
        <w:rPr>
          <w:rFonts w:ascii="Calibri" w:eastAsia="MS Mincho" w:hAnsi="Calibri"/>
          <w:sz w:val="22"/>
        </w:rPr>
      </w:pPr>
    </w:p>
    <w:p w:rsidR="00AA220A" w:rsidRDefault="00AA220A" w:rsidP="00685254">
      <w:pPr>
        <w:pStyle w:val="PlainText"/>
        <w:rPr>
          <w:rFonts w:ascii="Calibri" w:eastAsia="MS Mincho" w:hAnsi="Calibri"/>
          <w:sz w:val="22"/>
        </w:rPr>
      </w:pPr>
    </w:p>
    <w:p w:rsidR="00AA220A" w:rsidRPr="00C0024A" w:rsidRDefault="00AA220A"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4241 SPANISH 2 HONORS </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 xml:space="preserve">Gr. 9, 10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hAnsi="Calibri"/>
          <w:sz w:val="22"/>
        </w:rPr>
        <w:t xml:space="preserve">This is a course for students who have the ability and motivation to progress at a faster pace. It </w:t>
      </w:r>
      <w:proofErr w:type="gramStart"/>
      <w:r w:rsidRPr="00C0024A">
        <w:rPr>
          <w:rFonts w:ascii="Calibri" w:hAnsi="Calibri"/>
          <w:sz w:val="22"/>
        </w:rPr>
        <w:t>is  designed</w:t>
      </w:r>
      <w:proofErr w:type="gramEnd"/>
      <w:r w:rsidRPr="00C0024A">
        <w:rPr>
          <w:rFonts w:ascii="Calibri" w:hAnsi="Calibri"/>
          <w:sz w:val="22"/>
        </w:rPr>
        <w:t xml:space="preserve"> to continue to develop students' listening, speaking, reading and writing skills</w:t>
      </w:r>
      <w:r w:rsidRPr="00C0024A">
        <w:rPr>
          <w:rFonts w:ascii="Calibri" w:hAnsi="Calibri" w:cs="Palatino"/>
          <w:sz w:val="22"/>
        </w:rPr>
        <w:t xml:space="preserve">. </w:t>
      </w:r>
      <w:r w:rsidRPr="00C0024A">
        <w:rPr>
          <w:rFonts w:ascii="Calibri" w:hAnsi="Calibri"/>
          <w:sz w:val="22"/>
        </w:rPr>
        <w:t xml:space="preserve">Students </w:t>
      </w:r>
      <w:proofErr w:type="gramStart"/>
      <w:r w:rsidRPr="00C0024A">
        <w:rPr>
          <w:rFonts w:ascii="Calibri" w:hAnsi="Calibri"/>
          <w:sz w:val="22"/>
        </w:rPr>
        <w:t>will  strive</w:t>
      </w:r>
      <w:proofErr w:type="gramEnd"/>
      <w:r w:rsidRPr="00C0024A">
        <w:rPr>
          <w:rFonts w:ascii="Calibri" w:hAnsi="Calibri"/>
          <w:sz w:val="22"/>
        </w:rPr>
        <w:t xml:space="preserve"> to build a strong foundation in order to  develop use of vocabulary and major grammatical structures. In addition, they will increase their appreciation of the culture of Spanish-speaking countries.</w:t>
      </w:r>
    </w:p>
    <w:p w:rsidR="00685254" w:rsidRPr="00C0024A" w:rsidRDefault="00685254" w:rsidP="00685254">
      <w:pPr>
        <w:pStyle w:val="PlainText"/>
        <w:rPr>
          <w:rFonts w:ascii="Calibri" w:eastAsia="MS Mincho" w:hAnsi="Calibri"/>
          <w:sz w:val="22"/>
        </w:rPr>
      </w:pPr>
      <w:r w:rsidRPr="00C0024A">
        <w:rPr>
          <w:rFonts w:ascii="Calibri" w:eastAsia="MS Mincho" w:hAnsi="Calibri"/>
          <w:b/>
          <w:bCs/>
          <w:sz w:val="22"/>
        </w:rPr>
        <w:t xml:space="preserve">GRADE 9 PREREQUISITE: </w:t>
      </w:r>
      <w:r w:rsidRPr="00C0024A">
        <w:rPr>
          <w:rFonts w:ascii="Calibri" w:eastAsia="MS Mincho" w:hAnsi="Calibri"/>
          <w:sz w:val="22"/>
        </w:rPr>
        <w:t>department approval based on performance on a Language Placement Test.</w:t>
      </w:r>
    </w:p>
    <w:p w:rsidR="00685254" w:rsidRPr="00C0024A" w:rsidRDefault="00685254" w:rsidP="00685254">
      <w:pPr>
        <w:pStyle w:val="PlainText"/>
        <w:rPr>
          <w:rFonts w:ascii="Calibri" w:eastAsia="MS Mincho" w:hAnsi="Calibri"/>
          <w:sz w:val="22"/>
        </w:rPr>
      </w:pPr>
      <w:r w:rsidRPr="00C0024A">
        <w:rPr>
          <w:rFonts w:ascii="Calibri" w:eastAsia="MS Mincho" w:hAnsi="Calibri"/>
          <w:b/>
          <w:bCs/>
          <w:sz w:val="22"/>
        </w:rPr>
        <w:t>GRADE 10 PREREQUISITE:</w:t>
      </w:r>
      <w:r w:rsidRPr="00C0024A">
        <w:rPr>
          <w:rFonts w:ascii="Calibri" w:eastAsia="MS Mincho" w:hAnsi="Calibri"/>
          <w:sz w:val="22"/>
        </w:rPr>
        <w:t xml:space="preserve"> average of B+ in Honors Spanish 1; department approval.</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4340 SPANISH 3 </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 xml:space="preserve">Gr. 11 </w:t>
      </w:r>
      <w:r w:rsidRPr="00C0024A">
        <w:rPr>
          <w:rFonts w:ascii="Calibri" w:eastAsia="MS Mincho" w:hAnsi="Calibri"/>
          <w:sz w:val="22"/>
        </w:rPr>
        <w:tab/>
        <w:t>elective</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More difficult language patterns, grammatical constructions and idioms. Oral and written reports required. </w:t>
      </w:r>
      <w:proofErr w:type="gramStart"/>
      <w:r w:rsidRPr="00C0024A">
        <w:rPr>
          <w:rFonts w:ascii="Calibri" w:eastAsia="MS Mincho" w:hAnsi="Calibri"/>
          <w:sz w:val="22"/>
        </w:rPr>
        <w:t>Some reading of Spanish literature.</w:t>
      </w:r>
      <w:proofErr w:type="gramEnd"/>
    </w:p>
    <w:p w:rsidR="00685254" w:rsidRPr="00C0024A" w:rsidRDefault="00685254" w:rsidP="00685254">
      <w:pPr>
        <w:pStyle w:val="PlainText"/>
        <w:rPr>
          <w:rFonts w:ascii="Calibri" w:eastAsia="MS Mincho" w:hAnsi="Calibri"/>
          <w:sz w:val="22"/>
        </w:rPr>
      </w:pPr>
      <w:r w:rsidRPr="00C0024A">
        <w:rPr>
          <w:rFonts w:ascii="Calibri" w:eastAsia="MS Mincho" w:hAnsi="Calibri"/>
          <w:b/>
          <w:bCs/>
          <w:sz w:val="22"/>
        </w:rPr>
        <w:t>PREREQUISITE:</w:t>
      </w:r>
      <w:r w:rsidRPr="00C0024A">
        <w:rPr>
          <w:rFonts w:ascii="Calibri" w:eastAsia="MS Mincho" w:hAnsi="Calibri"/>
          <w:sz w:val="22"/>
        </w:rPr>
        <w:t xml:space="preserve"> average of C in Spanish 2; department approval.</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4341 SPANISH 3 HONORS </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 xml:space="preserve">Gr. 11 </w:t>
      </w:r>
      <w:r w:rsidRPr="00C0024A">
        <w:rPr>
          <w:rFonts w:ascii="Calibri" w:eastAsia="MS Mincho" w:hAnsi="Calibri"/>
          <w:sz w:val="22"/>
        </w:rPr>
        <w:tab/>
        <w:t>elective</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roofErr w:type="gramStart"/>
      <w:r w:rsidRPr="00C0024A">
        <w:rPr>
          <w:rFonts w:ascii="Calibri" w:eastAsia="MS Mincho" w:hAnsi="Calibri"/>
          <w:sz w:val="22"/>
        </w:rPr>
        <w:t>Parallels 4340 in content.</w:t>
      </w:r>
      <w:proofErr w:type="gramEnd"/>
      <w:r w:rsidRPr="00C0024A">
        <w:rPr>
          <w:rFonts w:ascii="Calibri" w:eastAsia="MS Mincho" w:hAnsi="Calibri"/>
          <w:sz w:val="22"/>
        </w:rPr>
        <w:t xml:space="preserve"> Material covered more rapidly and in greater depth. </w:t>
      </w:r>
    </w:p>
    <w:p w:rsidR="00685254" w:rsidRPr="00C0024A" w:rsidRDefault="00685254" w:rsidP="00685254">
      <w:pPr>
        <w:pStyle w:val="PlainText"/>
        <w:rPr>
          <w:rFonts w:ascii="Calibri" w:eastAsia="MS Mincho" w:hAnsi="Calibri"/>
          <w:sz w:val="22"/>
        </w:rPr>
      </w:pPr>
      <w:r w:rsidRPr="00C0024A">
        <w:rPr>
          <w:rFonts w:ascii="Calibri" w:eastAsia="MS Mincho" w:hAnsi="Calibri"/>
          <w:b/>
          <w:bCs/>
          <w:sz w:val="22"/>
        </w:rPr>
        <w:t>PREREQUISITE:</w:t>
      </w:r>
      <w:r w:rsidRPr="00C0024A">
        <w:rPr>
          <w:rFonts w:ascii="Calibri" w:eastAsia="MS Mincho" w:hAnsi="Calibri"/>
          <w:sz w:val="22"/>
        </w:rPr>
        <w:t xml:space="preserve"> average of B+ in Honors Spanish 2; average of </w:t>
      </w:r>
      <w:proofErr w:type="gramStart"/>
      <w:r w:rsidRPr="00C0024A">
        <w:rPr>
          <w:rFonts w:ascii="Calibri" w:eastAsia="MS Mincho" w:hAnsi="Calibri"/>
          <w:sz w:val="22"/>
        </w:rPr>
        <w:t>A</w:t>
      </w:r>
      <w:proofErr w:type="gramEnd"/>
      <w:r w:rsidRPr="00C0024A">
        <w:rPr>
          <w:rFonts w:ascii="Calibri" w:eastAsia="MS Mincho" w:hAnsi="Calibri"/>
          <w:sz w:val="22"/>
        </w:rPr>
        <w:t xml:space="preserve"> in College Prep Spanish 2; department approval.</w:t>
      </w:r>
    </w:p>
    <w:p w:rsidR="00685254"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4440 SPANISH 4 </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 xml:space="preserve">Gr. 12 </w:t>
      </w:r>
      <w:r w:rsidRPr="00C0024A">
        <w:rPr>
          <w:rFonts w:ascii="Calibri" w:eastAsia="MS Mincho" w:hAnsi="Calibri"/>
          <w:sz w:val="22"/>
        </w:rPr>
        <w:tab/>
        <w:t>elective</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Review of grammatical structure. </w:t>
      </w:r>
      <w:proofErr w:type="gramStart"/>
      <w:r w:rsidRPr="00C0024A">
        <w:rPr>
          <w:rFonts w:ascii="Calibri" w:eastAsia="MS Mincho" w:hAnsi="Calibri"/>
          <w:sz w:val="22"/>
        </w:rPr>
        <w:t>Develops speaking and writing skills through discussion of Spanish literature and culture.</w:t>
      </w:r>
      <w:proofErr w:type="gramEnd"/>
    </w:p>
    <w:p w:rsidR="00685254" w:rsidRPr="00C0024A" w:rsidRDefault="00685254" w:rsidP="00685254">
      <w:pPr>
        <w:pStyle w:val="PlainText"/>
        <w:rPr>
          <w:rFonts w:ascii="Calibri" w:eastAsia="MS Mincho" w:hAnsi="Calibri"/>
          <w:sz w:val="22"/>
        </w:rPr>
      </w:pPr>
      <w:r w:rsidRPr="00C0024A">
        <w:rPr>
          <w:rFonts w:ascii="Calibri" w:eastAsia="MS Mincho" w:hAnsi="Calibri"/>
          <w:b/>
          <w:bCs/>
          <w:sz w:val="22"/>
        </w:rPr>
        <w:t>PREREQUISITE</w:t>
      </w:r>
      <w:r w:rsidRPr="00C0024A">
        <w:rPr>
          <w:rFonts w:ascii="Calibri" w:eastAsia="MS Mincho" w:hAnsi="Calibri"/>
          <w:sz w:val="22"/>
        </w:rPr>
        <w:t>: average of C+ in Spanish 3; department approval.</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4441 SPANISH 4 HONORS </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 xml:space="preserve">Gr. 12 </w:t>
      </w:r>
      <w:r w:rsidRPr="00C0024A">
        <w:rPr>
          <w:rFonts w:ascii="Calibri" w:eastAsia="MS Mincho" w:hAnsi="Calibri"/>
          <w:sz w:val="22"/>
        </w:rPr>
        <w:tab/>
        <w:t>elective</w:t>
      </w:r>
      <w:r w:rsidRPr="00C0024A">
        <w:rPr>
          <w:rFonts w:ascii="Calibri" w:eastAsia="MS Mincho" w:hAnsi="Calibri"/>
          <w:sz w:val="22"/>
        </w:rPr>
        <w:tab/>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roofErr w:type="gramStart"/>
      <w:r w:rsidRPr="00C0024A">
        <w:rPr>
          <w:rFonts w:ascii="Calibri" w:eastAsia="MS Mincho" w:hAnsi="Calibri"/>
          <w:sz w:val="22"/>
        </w:rPr>
        <w:t>An in-depth review of more difficult grammatical and stylistic structures.</w:t>
      </w:r>
      <w:proofErr w:type="gramEnd"/>
      <w:r w:rsidRPr="00C0024A">
        <w:rPr>
          <w:rFonts w:ascii="Calibri" w:eastAsia="MS Mincho" w:hAnsi="Calibri"/>
          <w:sz w:val="22"/>
        </w:rPr>
        <w:t xml:space="preserve"> </w:t>
      </w:r>
      <w:proofErr w:type="gramStart"/>
      <w:r w:rsidRPr="00C0024A">
        <w:rPr>
          <w:rFonts w:ascii="Calibri" w:eastAsia="MS Mincho" w:hAnsi="Calibri"/>
          <w:sz w:val="22"/>
        </w:rPr>
        <w:t>Develops speaking and writing skills through selected readings of Spanish masterpieces and discussion of traditional and contemporary Spanish culture.</w:t>
      </w:r>
      <w:proofErr w:type="gramEnd"/>
    </w:p>
    <w:p w:rsidR="00685254" w:rsidRPr="00C0024A" w:rsidRDefault="00685254" w:rsidP="00685254">
      <w:pPr>
        <w:pStyle w:val="PlainText"/>
        <w:rPr>
          <w:rFonts w:ascii="Calibri" w:eastAsia="MS Mincho" w:hAnsi="Calibri"/>
          <w:sz w:val="22"/>
        </w:rPr>
      </w:pPr>
      <w:r w:rsidRPr="00C0024A">
        <w:rPr>
          <w:rFonts w:ascii="Calibri" w:eastAsia="MS Mincho" w:hAnsi="Calibri"/>
          <w:b/>
          <w:bCs/>
          <w:sz w:val="22"/>
        </w:rPr>
        <w:t>PREREQUISITE:</w:t>
      </w:r>
      <w:r w:rsidRPr="00C0024A">
        <w:rPr>
          <w:rFonts w:ascii="Calibri" w:eastAsia="MS Mincho" w:hAnsi="Calibri"/>
          <w:sz w:val="22"/>
        </w:rPr>
        <w:t xml:space="preserve"> average of B+ in Spanish 3 Honors; department approval.</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Default="00685254" w:rsidP="00685254">
      <w:pPr>
        <w:pStyle w:val="PlainText"/>
        <w:rPr>
          <w:rFonts w:ascii="Calibri" w:eastAsia="MS Mincho" w:hAnsi="Calibri"/>
          <w:sz w:val="22"/>
        </w:rPr>
      </w:pPr>
    </w:p>
    <w:p w:rsidR="00AA220A" w:rsidRDefault="00AA220A" w:rsidP="00685254">
      <w:pPr>
        <w:pStyle w:val="PlainText"/>
        <w:rPr>
          <w:rFonts w:ascii="Calibri" w:eastAsia="MS Mincho" w:hAnsi="Calibri"/>
          <w:sz w:val="22"/>
        </w:rPr>
      </w:pPr>
    </w:p>
    <w:p w:rsidR="00AA220A" w:rsidRDefault="00AA220A" w:rsidP="00685254">
      <w:pPr>
        <w:pStyle w:val="PlainText"/>
        <w:rPr>
          <w:rFonts w:ascii="Calibri" w:eastAsia="MS Mincho" w:hAnsi="Calibri"/>
          <w:sz w:val="22"/>
        </w:rPr>
      </w:pPr>
    </w:p>
    <w:p w:rsidR="006B053B" w:rsidRDefault="006B053B" w:rsidP="00685254">
      <w:pPr>
        <w:ind w:left="720" w:hanging="720"/>
        <w:rPr>
          <w:rFonts w:ascii="Calibri" w:eastAsia="MS Mincho" w:hAnsi="Calibri" w:cs="Courier New"/>
          <w:sz w:val="22"/>
          <w:szCs w:val="20"/>
        </w:rPr>
      </w:pPr>
    </w:p>
    <w:p w:rsidR="00685254" w:rsidRPr="00AA220A" w:rsidRDefault="00685254" w:rsidP="00685254">
      <w:pPr>
        <w:ind w:left="720" w:hanging="720"/>
        <w:rPr>
          <w:rFonts w:asciiTheme="minorHAnsi" w:hAnsiTheme="minorHAnsi"/>
          <w:b/>
          <w:u w:val="single"/>
        </w:rPr>
      </w:pPr>
      <w:r w:rsidRPr="00AA220A">
        <w:rPr>
          <w:rFonts w:asciiTheme="minorHAnsi" w:hAnsiTheme="minorHAnsi"/>
          <w:b/>
          <w:u w:val="single"/>
        </w:rPr>
        <w:lastRenderedPageBreak/>
        <w:t>FINE ARTS DEPARTMENT</w:t>
      </w:r>
    </w:p>
    <w:p w:rsidR="00685254" w:rsidRPr="000E2DA3" w:rsidRDefault="00685254" w:rsidP="00685254">
      <w:pPr>
        <w:ind w:left="720" w:hanging="720"/>
        <w:rPr>
          <w:b/>
          <w:highlight w:val="yellow"/>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It is important that college-bound students understand and appreciate the unique contribution of the arts to society and that they develop aesthetic sensibilities through the study of one or more of the following: visual arts, theatre, music or dance.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Pr>
          <w:rFonts w:ascii="Calibri" w:eastAsia="MS Mincho" w:hAnsi="Calibri"/>
          <w:sz w:val="22"/>
        </w:rPr>
        <w:t xml:space="preserve">6100 ART 1 </w:t>
      </w:r>
      <w:r>
        <w:rPr>
          <w:rFonts w:ascii="Calibri" w:eastAsia="MS Mincho" w:hAnsi="Calibri"/>
          <w:sz w:val="22"/>
        </w:rPr>
        <w:tab/>
      </w:r>
      <w:r>
        <w:rPr>
          <w:rFonts w:ascii="Calibri" w:eastAsia="MS Mincho" w:hAnsi="Calibri"/>
          <w:sz w:val="22"/>
        </w:rPr>
        <w:tab/>
      </w:r>
      <w:r>
        <w:rPr>
          <w:rFonts w:ascii="Calibri" w:eastAsia="MS Mincho" w:hAnsi="Calibri"/>
          <w:sz w:val="22"/>
        </w:rPr>
        <w:tab/>
      </w:r>
      <w:r>
        <w:rPr>
          <w:rFonts w:ascii="Calibri" w:eastAsia="MS Mincho" w:hAnsi="Calibri"/>
          <w:sz w:val="22"/>
        </w:rPr>
        <w:tab/>
      </w:r>
      <w:r>
        <w:rPr>
          <w:rFonts w:ascii="Calibri" w:eastAsia="MS Mincho" w:hAnsi="Calibri"/>
          <w:sz w:val="22"/>
        </w:rPr>
        <w:tab/>
      </w:r>
      <w:r>
        <w:rPr>
          <w:rFonts w:ascii="Calibri" w:eastAsia="MS Mincho" w:hAnsi="Calibri"/>
          <w:sz w:val="22"/>
        </w:rPr>
        <w:tab/>
      </w:r>
      <w:r>
        <w:rPr>
          <w:rFonts w:ascii="Calibri" w:eastAsia="MS Mincho" w:hAnsi="Calibri"/>
          <w:sz w:val="22"/>
        </w:rPr>
        <w:tab/>
      </w:r>
      <w:r>
        <w:rPr>
          <w:rFonts w:ascii="Calibri" w:eastAsia="MS Mincho" w:hAnsi="Calibri"/>
          <w:sz w:val="22"/>
        </w:rPr>
        <w:tab/>
      </w:r>
      <w:r w:rsidRPr="00C0024A">
        <w:rPr>
          <w:rFonts w:ascii="Calibri" w:eastAsia="MS Mincho" w:hAnsi="Calibri"/>
          <w:sz w:val="22"/>
        </w:rPr>
        <w:t>Gr. 9, 10</w:t>
      </w:r>
      <w:r>
        <w:rPr>
          <w:rFonts w:ascii="Calibri" w:eastAsia="MS Mincho" w:hAnsi="Calibri"/>
          <w:sz w:val="22"/>
        </w:rPr>
        <w:t xml:space="preserve">, </w:t>
      </w:r>
      <w:r w:rsidRPr="00AA220A">
        <w:rPr>
          <w:rFonts w:ascii="Calibri" w:eastAsia="MS Mincho" w:hAnsi="Calibri"/>
          <w:sz w:val="22"/>
        </w:rPr>
        <w:t>11, 12</w:t>
      </w:r>
      <w:r w:rsidRPr="00C0024A">
        <w:rPr>
          <w:rFonts w:ascii="Calibri" w:eastAsia="MS Mincho" w:hAnsi="Calibri"/>
          <w:sz w:val="22"/>
        </w:rPr>
        <w:t xml:space="preserve"> </w:t>
      </w:r>
      <w:r>
        <w:rPr>
          <w:rFonts w:ascii="Calibri" w:eastAsia="MS Mincho" w:hAnsi="Calibri"/>
          <w:sz w:val="22"/>
        </w:rPr>
        <w:t>Elective</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An introductory course intended to expose the student to a variety of media with emphasis on the principles and elements of design, art history, computer art, color theory and observational drawing. Students are encouraged to discover and/or further develop their creative gifts through many rewarding studio experiences. </w:t>
      </w: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NOTE: Due to space limitations, enrollment will be approved on a first-come first-served basis.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A41844" w:rsidRDefault="00685254" w:rsidP="00685254">
      <w:pPr>
        <w:pStyle w:val="PlainText"/>
        <w:rPr>
          <w:rFonts w:ascii="Calibri" w:eastAsia="MS Mincho" w:hAnsi="Calibri"/>
          <w:sz w:val="22"/>
        </w:rPr>
      </w:pPr>
      <w:r w:rsidRPr="00A41844">
        <w:rPr>
          <w:rFonts w:ascii="Calibri" w:eastAsia="MS Mincho" w:hAnsi="Calibri"/>
          <w:sz w:val="22"/>
        </w:rPr>
        <w:t xml:space="preserve">6200 ART 2 </w:t>
      </w:r>
      <w:r w:rsidRPr="00A41844">
        <w:rPr>
          <w:rFonts w:ascii="Calibri" w:eastAsia="MS Mincho" w:hAnsi="Calibri"/>
          <w:sz w:val="22"/>
        </w:rPr>
        <w:tab/>
      </w:r>
      <w:r w:rsidRPr="00A41844">
        <w:rPr>
          <w:rFonts w:ascii="Calibri" w:eastAsia="MS Mincho" w:hAnsi="Calibri"/>
          <w:sz w:val="22"/>
        </w:rPr>
        <w:tab/>
      </w:r>
      <w:r w:rsidRPr="00A41844">
        <w:rPr>
          <w:rFonts w:ascii="Calibri" w:eastAsia="MS Mincho" w:hAnsi="Calibri"/>
          <w:sz w:val="22"/>
        </w:rPr>
        <w:tab/>
      </w:r>
      <w:r w:rsidRPr="00A41844">
        <w:rPr>
          <w:rFonts w:ascii="Calibri" w:eastAsia="MS Mincho" w:hAnsi="Calibri"/>
          <w:sz w:val="22"/>
        </w:rPr>
        <w:tab/>
      </w:r>
      <w:r w:rsidRPr="00A41844">
        <w:rPr>
          <w:rFonts w:ascii="Calibri" w:eastAsia="MS Mincho" w:hAnsi="Calibri"/>
          <w:sz w:val="22"/>
        </w:rPr>
        <w:tab/>
      </w:r>
      <w:r w:rsidRPr="00A41844">
        <w:rPr>
          <w:rFonts w:ascii="Calibri" w:eastAsia="MS Mincho" w:hAnsi="Calibri"/>
          <w:sz w:val="22"/>
        </w:rPr>
        <w:tab/>
      </w:r>
      <w:r w:rsidRPr="00A41844">
        <w:rPr>
          <w:rFonts w:ascii="Calibri" w:eastAsia="MS Mincho" w:hAnsi="Calibri"/>
          <w:sz w:val="22"/>
        </w:rPr>
        <w:tab/>
      </w:r>
      <w:r w:rsidRPr="00A41844">
        <w:rPr>
          <w:rFonts w:ascii="Calibri" w:eastAsia="MS Mincho" w:hAnsi="Calibri"/>
          <w:sz w:val="22"/>
        </w:rPr>
        <w:tab/>
        <w:t>Gr. 10, 11 Elective</w:t>
      </w:r>
    </w:p>
    <w:p w:rsidR="00685254" w:rsidRPr="00A41844" w:rsidRDefault="00685254" w:rsidP="00685254">
      <w:pPr>
        <w:pStyle w:val="PlainText"/>
        <w:rPr>
          <w:rFonts w:ascii="Calibri" w:eastAsia="MS Mincho" w:hAnsi="Calibri"/>
          <w:sz w:val="22"/>
        </w:rPr>
      </w:pPr>
    </w:p>
    <w:p w:rsidR="00685254" w:rsidRPr="00A41844" w:rsidRDefault="00685254" w:rsidP="00685254">
      <w:pPr>
        <w:pStyle w:val="PlainText"/>
        <w:rPr>
          <w:rFonts w:ascii="Calibri" w:eastAsia="MS Mincho" w:hAnsi="Calibri"/>
          <w:sz w:val="22"/>
        </w:rPr>
      </w:pPr>
      <w:proofErr w:type="gramStart"/>
      <w:r w:rsidRPr="00A41844">
        <w:rPr>
          <w:rFonts w:ascii="Calibri" w:eastAsia="MS Mincho" w:hAnsi="Calibri"/>
          <w:sz w:val="22"/>
        </w:rPr>
        <w:t>Provides art students with the opportunities for developing visual perception, organization and manipulative skills in expressing ideas.</w:t>
      </w:r>
      <w:proofErr w:type="gramEnd"/>
    </w:p>
    <w:p w:rsidR="00685254" w:rsidRPr="00C0024A" w:rsidRDefault="00685254" w:rsidP="00685254">
      <w:pPr>
        <w:pStyle w:val="PlainText"/>
        <w:rPr>
          <w:rFonts w:ascii="Calibri" w:eastAsia="MS Mincho" w:hAnsi="Calibri"/>
          <w:sz w:val="22"/>
        </w:rPr>
      </w:pPr>
      <w:r w:rsidRPr="00A41844">
        <w:rPr>
          <w:rFonts w:ascii="Calibri" w:eastAsia="MS Mincho" w:hAnsi="Calibri"/>
          <w:b/>
          <w:bCs/>
          <w:sz w:val="22"/>
        </w:rPr>
        <w:t>PREREQUISITE:</w:t>
      </w:r>
      <w:r w:rsidRPr="00A41844">
        <w:rPr>
          <w:rFonts w:ascii="Calibri" w:eastAsia="MS Mincho" w:hAnsi="Calibri"/>
          <w:sz w:val="22"/>
        </w:rPr>
        <w:t xml:space="preserve"> average of C in Art 1; department approval.</w:t>
      </w:r>
      <w:r w:rsidRPr="00C0024A">
        <w:rPr>
          <w:rFonts w:ascii="Calibri" w:eastAsia="MS Mincho" w:hAnsi="Calibri"/>
          <w:sz w:val="22"/>
        </w:rPr>
        <w:t xml:space="preserve">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Pr>
          <w:rFonts w:ascii="Calibri" w:eastAsia="MS Mincho" w:hAnsi="Calibri"/>
          <w:sz w:val="22"/>
        </w:rPr>
        <w:t xml:space="preserve">6220   DIGITAL IMAGING   </w:t>
      </w:r>
      <w:r>
        <w:rPr>
          <w:rFonts w:ascii="Calibri" w:eastAsia="MS Mincho" w:hAnsi="Calibri"/>
          <w:sz w:val="22"/>
        </w:rPr>
        <w:tab/>
      </w:r>
      <w:r>
        <w:rPr>
          <w:rFonts w:ascii="Calibri" w:eastAsia="MS Mincho" w:hAnsi="Calibri"/>
          <w:sz w:val="22"/>
        </w:rPr>
        <w:tab/>
      </w:r>
      <w:r>
        <w:rPr>
          <w:rFonts w:ascii="Calibri" w:eastAsia="MS Mincho" w:hAnsi="Calibri"/>
          <w:sz w:val="22"/>
        </w:rPr>
        <w:tab/>
      </w:r>
      <w:r>
        <w:rPr>
          <w:rFonts w:ascii="Calibri" w:eastAsia="MS Mincho" w:hAnsi="Calibri"/>
          <w:sz w:val="22"/>
        </w:rPr>
        <w:tab/>
      </w:r>
      <w:r>
        <w:rPr>
          <w:rFonts w:ascii="Calibri" w:eastAsia="MS Mincho" w:hAnsi="Calibri"/>
          <w:sz w:val="22"/>
        </w:rPr>
        <w:tab/>
      </w:r>
      <w:r>
        <w:rPr>
          <w:rFonts w:ascii="Calibri" w:eastAsia="MS Mincho" w:hAnsi="Calibri"/>
          <w:sz w:val="22"/>
        </w:rPr>
        <w:tab/>
      </w:r>
      <w:r w:rsidRPr="00C0024A">
        <w:rPr>
          <w:rFonts w:ascii="Calibri" w:eastAsia="MS Mincho" w:hAnsi="Calibri"/>
          <w:sz w:val="22"/>
        </w:rPr>
        <w:t>Gr. 10, 11, 12</w:t>
      </w:r>
      <w:r>
        <w:rPr>
          <w:rFonts w:ascii="Calibri" w:eastAsia="MS Mincho" w:hAnsi="Calibri"/>
          <w:sz w:val="22"/>
        </w:rPr>
        <w:t xml:space="preserve"> Elective</w:t>
      </w:r>
    </w:p>
    <w:p w:rsidR="00685254" w:rsidRPr="00C0024A" w:rsidRDefault="00685254" w:rsidP="00685254">
      <w:pPr>
        <w:pStyle w:val="PlainText"/>
        <w:rPr>
          <w:rFonts w:ascii="Calibri" w:hAnsi="Calibri"/>
          <w:sz w:val="22"/>
        </w:rPr>
      </w:pPr>
      <w:r w:rsidRPr="00C0024A">
        <w:rPr>
          <w:rFonts w:ascii="Calibri" w:hAnsi="Calibri"/>
          <w:sz w:val="22"/>
        </w:rPr>
        <w:br/>
        <w:t>The digital imaging course combines digital design, digital photography, and digital movies all created on the iPad. The Digital Imaging class will provide skills needed to create functional and aesthetically pleasing digital media designs and experiences. The students will be introduced to computer software including applications used by professional designers. Students will be required to purchase applications from iTunes.</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A41844" w:rsidRDefault="00685254" w:rsidP="00685254">
      <w:pPr>
        <w:pStyle w:val="PlainText"/>
        <w:rPr>
          <w:rFonts w:ascii="Calibri" w:eastAsia="MS Mincho" w:hAnsi="Calibri"/>
          <w:sz w:val="22"/>
        </w:rPr>
      </w:pPr>
      <w:r w:rsidRPr="00A41844">
        <w:rPr>
          <w:rFonts w:ascii="Calibri" w:eastAsia="MS Mincho" w:hAnsi="Calibri"/>
          <w:sz w:val="22"/>
        </w:rPr>
        <w:t xml:space="preserve">6402 ADVANCED ART </w:t>
      </w:r>
      <w:r w:rsidRPr="00A41844">
        <w:rPr>
          <w:rFonts w:ascii="Calibri" w:eastAsia="MS Mincho" w:hAnsi="Calibri"/>
          <w:sz w:val="22"/>
        </w:rPr>
        <w:tab/>
      </w:r>
      <w:r w:rsidRPr="00A41844">
        <w:rPr>
          <w:rFonts w:ascii="Calibri" w:eastAsia="MS Mincho" w:hAnsi="Calibri"/>
          <w:sz w:val="22"/>
        </w:rPr>
        <w:tab/>
      </w:r>
      <w:r w:rsidRPr="00A41844">
        <w:rPr>
          <w:rFonts w:ascii="Calibri" w:eastAsia="MS Mincho" w:hAnsi="Calibri"/>
          <w:sz w:val="22"/>
        </w:rPr>
        <w:tab/>
      </w:r>
      <w:r w:rsidRPr="00A41844">
        <w:rPr>
          <w:rFonts w:ascii="Calibri" w:eastAsia="MS Mincho" w:hAnsi="Calibri"/>
          <w:sz w:val="22"/>
        </w:rPr>
        <w:tab/>
      </w:r>
      <w:r w:rsidRPr="00A41844">
        <w:rPr>
          <w:rFonts w:ascii="Calibri" w:eastAsia="MS Mincho" w:hAnsi="Calibri"/>
          <w:sz w:val="22"/>
        </w:rPr>
        <w:tab/>
      </w:r>
      <w:r w:rsidRPr="00A41844">
        <w:rPr>
          <w:rFonts w:ascii="Calibri" w:eastAsia="MS Mincho" w:hAnsi="Calibri"/>
          <w:sz w:val="22"/>
        </w:rPr>
        <w:tab/>
      </w:r>
      <w:r w:rsidRPr="00A41844">
        <w:rPr>
          <w:rFonts w:ascii="Calibri" w:eastAsia="MS Mincho" w:hAnsi="Calibri"/>
          <w:sz w:val="22"/>
        </w:rPr>
        <w:tab/>
        <w:t>Gr. 11, 12 Elective</w:t>
      </w:r>
    </w:p>
    <w:p w:rsidR="00685254" w:rsidRPr="00A41844" w:rsidRDefault="00685254" w:rsidP="00685254">
      <w:pPr>
        <w:pStyle w:val="PlainText"/>
        <w:rPr>
          <w:rFonts w:ascii="Calibri" w:eastAsia="MS Mincho" w:hAnsi="Calibri"/>
          <w:sz w:val="22"/>
        </w:rPr>
      </w:pPr>
    </w:p>
    <w:p w:rsidR="00685254" w:rsidRPr="00A41844" w:rsidRDefault="00685254" w:rsidP="00685254">
      <w:pPr>
        <w:pStyle w:val="PlainText"/>
        <w:rPr>
          <w:rFonts w:ascii="Calibri" w:eastAsia="MS Mincho" w:hAnsi="Calibri"/>
          <w:sz w:val="22"/>
        </w:rPr>
      </w:pPr>
      <w:r w:rsidRPr="00A41844">
        <w:rPr>
          <w:rFonts w:ascii="Calibri" w:eastAsia="MS Mincho" w:hAnsi="Calibri"/>
          <w:sz w:val="22"/>
        </w:rPr>
        <w:t xml:space="preserve">For serious art students who are interested in the practical experience of art. Work consists of completing pieces suitable for the art college portfolio. The program stresses three concerns: quality, concentration and breadth of experience. </w:t>
      </w:r>
    </w:p>
    <w:p w:rsidR="00685254" w:rsidRPr="00A41844" w:rsidRDefault="00685254" w:rsidP="00685254">
      <w:pPr>
        <w:pStyle w:val="PlainText"/>
        <w:rPr>
          <w:rFonts w:ascii="Calibri" w:eastAsia="MS Mincho" w:hAnsi="Calibri"/>
          <w:sz w:val="22"/>
        </w:rPr>
      </w:pPr>
      <w:r w:rsidRPr="00A41844">
        <w:rPr>
          <w:rFonts w:ascii="Calibri" w:eastAsia="MS Mincho" w:hAnsi="Calibri"/>
          <w:b/>
          <w:bCs/>
          <w:sz w:val="22"/>
        </w:rPr>
        <w:t>PREREQUISITE:</w:t>
      </w:r>
      <w:r w:rsidRPr="00A41844">
        <w:rPr>
          <w:rFonts w:ascii="Calibri" w:eastAsia="MS Mincho" w:hAnsi="Calibri"/>
          <w:sz w:val="22"/>
        </w:rPr>
        <w:t xml:space="preserve"> average of B in Art 1 and Art 2 (or comparable outside courses and/or lessons); </w:t>
      </w:r>
    </w:p>
    <w:p w:rsidR="00685254" w:rsidRPr="00C0024A" w:rsidRDefault="00685254" w:rsidP="00685254">
      <w:pPr>
        <w:pStyle w:val="PlainText"/>
        <w:rPr>
          <w:rFonts w:ascii="Calibri" w:eastAsia="MS Mincho" w:hAnsi="Calibri"/>
          <w:sz w:val="22"/>
        </w:rPr>
      </w:pPr>
      <w:proofErr w:type="gramStart"/>
      <w:r w:rsidRPr="00A41844">
        <w:rPr>
          <w:rFonts w:ascii="Calibri" w:eastAsia="MS Mincho" w:hAnsi="Calibri"/>
          <w:sz w:val="22"/>
        </w:rPr>
        <w:t>department</w:t>
      </w:r>
      <w:proofErr w:type="gramEnd"/>
      <w:r w:rsidRPr="00A41844">
        <w:rPr>
          <w:rFonts w:ascii="Calibri" w:eastAsia="MS Mincho" w:hAnsi="Calibri"/>
          <w:sz w:val="22"/>
        </w:rPr>
        <w:t xml:space="preserve"> approval.</w:t>
      </w:r>
    </w:p>
    <w:p w:rsidR="00685254" w:rsidRPr="00C0024A" w:rsidRDefault="00685254" w:rsidP="00685254">
      <w:pPr>
        <w:pStyle w:val="PlainText"/>
        <w:rPr>
          <w:rFonts w:ascii="Calibri" w:eastAsia="MS Mincho" w:hAnsi="Calibri"/>
          <w:sz w:val="22"/>
        </w:rPr>
      </w:pPr>
      <w:r>
        <w:rPr>
          <w:rFonts w:ascii="Calibri" w:eastAsia="MS Mincho" w:hAnsi="Calibri"/>
          <w:sz w:val="22"/>
        </w:rPr>
        <w:t xml:space="preserve"> </w:t>
      </w:r>
    </w:p>
    <w:p w:rsidR="00685254" w:rsidRPr="00C0024A" w:rsidRDefault="00685254" w:rsidP="00685254">
      <w:pPr>
        <w:pStyle w:val="PlainText"/>
        <w:rPr>
          <w:rFonts w:ascii="Calibri" w:eastAsia="MS Mincho" w:hAnsi="Calibri"/>
          <w:sz w:val="22"/>
        </w:rPr>
      </w:pPr>
    </w:p>
    <w:p w:rsidR="00685254" w:rsidRPr="00CD0C47" w:rsidRDefault="00685254" w:rsidP="00685254">
      <w:pPr>
        <w:pStyle w:val="PlainText"/>
        <w:rPr>
          <w:rFonts w:ascii="Calibri" w:eastAsia="MS Mincho" w:hAnsi="Calibri"/>
          <w:sz w:val="22"/>
        </w:rPr>
      </w:pPr>
      <w:r w:rsidRPr="00CD0C47">
        <w:rPr>
          <w:rFonts w:ascii="Calibri" w:eastAsia="MS Mincho" w:hAnsi="Calibri"/>
          <w:sz w:val="22"/>
        </w:rPr>
        <w:t xml:space="preserve">6403 ADVANCED PLACEMENT ART </w:t>
      </w:r>
      <w:r w:rsidRPr="00CD0C47">
        <w:rPr>
          <w:rFonts w:ascii="Calibri" w:eastAsia="MS Mincho" w:hAnsi="Calibri"/>
          <w:sz w:val="22"/>
        </w:rPr>
        <w:tab/>
      </w:r>
      <w:r w:rsidRPr="00CD0C47">
        <w:rPr>
          <w:rFonts w:ascii="Calibri" w:eastAsia="MS Mincho" w:hAnsi="Calibri"/>
          <w:sz w:val="22"/>
        </w:rPr>
        <w:tab/>
      </w:r>
      <w:r w:rsidRPr="00CD0C47">
        <w:rPr>
          <w:rFonts w:ascii="Calibri" w:eastAsia="MS Mincho" w:hAnsi="Calibri"/>
          <w:sz w:val="22"/>
        </w:rPr>
        <w:tab/>
      </w:r>
      <w:r w:rsidRPr="00CD0C47">
        <w:rPr>
          <w:rFonts w:ascii="Calibri" w:eastAsia="MS Mincho" w:hAnsi="Calibri"/>
          <w:sz w:val="22"/>
        </w:rPr>
        <w:tab/>
      </w:r>
      <w:r w:rsidRPr="00CD0C47">
        <w:rPr>
          <w:rFonts w:ascii="Calibri" w:eastAsia="MS Mincho" w:hAnsi="Calibri"/>
          <w:sz w:val="22"/>
        </w:rPr>
        <w:tab/>
        <w:t>Gr. 11, 12 Elective</w:t>
      </w:r>
    </w:p>
    <w:p w:rsidR="00685254" w:rsidRPr="00CD0C47" w:rsidRDefault="00685254" w:rsidP="00685254">
      <w:pPr>
        <w:autoSpaceDE w:val="0"/>
        <w:autoSpaceDN w:val="0"/>
        <w:adjustRightInd w:val="0"/>
        <w:rPr>
          <w:rFonts w:ascii="Calibri" w:hAnsi="Calibri" w:cs="Courier New"/>
          <w:sz w:val="22"/>
          <w:szCs w:val="20"/>
        </w:rPr>
      </w:pPr>
    </w:p>
    <w:p w:rsidR="00685254" w:rsidRPr="00CD0C47" w:rsidRDefault="00685254" w:rsidP="00685254">
      <w:pPr>
        <w:autoSpaceDE w:val="0"/>
        <w:autoSpaceDN w:val="0"/>
        <w:adjustRightInd w:val="0"/>
        <w:rPr>
          <w:rFonts w:ascii="Calibri" w:hAnsi="Calibri" w:cs="Courier New"/>
          <w:sz w:val="22"/>
          <w:szCs w:val="20"/>
        </w:rPr>
      </w:pPr>
      <w:r w:rsidRPr="00CD0C47">
        <w:rPr>
          <w:rFonts w:ascii="Calibri" w:hAnsi="Calibri" w:cs="Courier New"/>
          <w:sz w:val="22"/>
          <w:szCs w:val="20"/>
        </w:rPr>
        <w:t xml:space="preserve">The AP Studio Art Program is sponsored by the College Board.  AP policies and requirements are determined by representatives of College Board member institutions throughout the country.  </w:t>
      </w:r>
    </w:p>
    <w:p w:rsidR="00685254" w:rsidRPr="00CD0C47" w:rsidRDefault="00685254" w:rsidP="00685254">
      <w:pPr>
        <w:autoSpaceDE w:val="0"/>
        <w:autoSpaceDN w:val="0"/>
        <w:adjustRightInd w:val="0"/>
        <w:rPr>
          <w:rFonts w:ascii="Calibri" w:hAnsi="Calibri"/>
          <w:sz w:val="22"/>
        </w:rPr>
      </w:pPr>
      <w:r w:rsidRPr="00CD0C47">
        <w:rPr>
          <w:rFonts w:ascii="Calibri" w:hAnsi="Calibri"/>
          <w:sz w:val="22"/>
        </w:rPr>
        <w:t xml:space="preserve">The program allows colleges to evaluate and award student's work by granting college-level credit and/or placement.  The course can also serve students who want to prepare for college, art school or a career in art. </w:t>
      </w:r>
    </w:p>
    <w:p w:rsidR="00685254" w:rsidRPr="00C0024A" w:rsidRDefault="00685254" w:rsidP="00685254">
      <w:pPr>
        <w:autoSpaceDE w:val="0"/>
        <w:autoSpaceDN w:val="0"/>
        <w:adjustRightInd w:val="0"/>
        <w:rPr>
          <w:rFonts w:ascii="Calibri" w:hAnsi="Calibri"/>
          <w:sz w:val="22"/>
        </w:rPr>
      </w:pPr>
      <w:r w:rsidRPr="00CD0C47">
        <w:rPr>
          <w:rFonts w:ascii="Calibri" w:eastAsia="MS Mincho" w:hAnsi="Calibri"/>
          <w:b/>
          <w:bCs/>
          <w:sz w:val="22"/>
        </w:rPr>
        <w:t xml:space="preserve">PREREQUISITE: </w:t>
      </w:r>
      <w:r w:rsidRPr="00CD0C47">
        <w:rPr>
          <w:rFonts w:ascii="Calibri" w:hAnsi="Calibri"/>
          <w:sz w:val="22"/>
        </w:rPr>
        <w:t>department approval.</w:t>
      </w:r>
    </w:p>
    <w:p w:rsidR="00685254" w:rsidRPr="00C0024A" w:rsidRDefault="00685254" w:rsidP="00685254">
      <w:pPr>
        <w:autoSpaceDE w:val="0"/>
        <w:autoSpaceDN w:val="0"/>
        <w:adjustRightInd w:val="0"/>
        <w:rPr>
          <w:rFonts w:ascii="Calibri" w:hAnsi="Calibri"/>
          <w:sz w:val="22"/>
        </w:rPr>
      </w:pPr>
    </w:p>
    <w:p w:rsidR="00685254" w:rsidRPr="00C0024A" w:rsidRDefault="00685254" w:rsidP="00685254">
      <w:pPr>
        <w:autoSpaceDE w:val="0"/>
        <w:autoSpaceDN w:val="0"/>
        <w:adjustRightInd w:val="0"/>
        <w:rPr>
          <w:rFonts w:ascii="Calibri" w:eastAsia="MS Mincho" w:hAnsi="Calibri"/>
          <w:sz w:val="22"/>
        </w:rPr>
      </w:pPr>
    </w:p>
    <w:p w:rsidR="00685254" w:rsidRPr="00C0024A" w:rsidRDefault="00685254" w:rsidP="00685254">
      <w:pPr>
        <w:pStyle w:val="PlainText"/>
        <w:rPr>
          <w:rFonts w:ascii="Calibri" w:eastAsia="MS Mincho" w:hAnsi="Calibri"/>
          <w:sz w:val="22"/>
        </w:rPr>
      </w:pPr>
      <w:r>
        <w:rPr>
          <w:rFonts w:ascii="Calibri" w:eastAsia="MS Mincho" w:hAnsi="Calibri"/>
          <w:sz w:val="22"/>
        </w:rPr>
        <w:t xml:space="preserve">6410 GRAPHIC DESIGN </w:t>
      </w:r>
      <w:r>
        <w:rPr>
          <w:rFonts w:ascii="Calibri" w:eastAsia="MS Mincho" w:hAnsi="Calibri"/>
          <w:sz w:val="22"/>
        </w:rPr>
        <w:tab/>
      </w:r>
      <w:r>
        <w:rPr>
          <w:rFonts w:ascii="Calibri" w:eastAsia="MS Mincho" w:hAnsi="Calibri"/>
          <w:sz w:val="22"/>
        </w:rPr>
        <w:tab/>
      </w:r>
      <w:r>
        <w:rPr>
          <w:rFonts w:ascii="Calibri" w:eastAsia="MS Mincho" w:hAnsi="Calibri"/>
          <w:sz w:val="22"/>
        </w:rPr>
        <w:tab/>
      </w:r>
      <w:r>
        <w:rPr>
          <w:rFonts w:ascii="Calibri" w:eastAsia="MS Mincho" w:hAnsi="Calibri"/>
          <w:sz w:val="22"/>
        </w:rPr>
        <w:tab/>
      </w:r>
      <w:r>
        <w:rPr>
          <w:rFonts w:ascii="Calibri" w:eastAsia="MS Mincho" w:hAnsi="Calibri"/>
          <w:sz w:val="22"/>
        </w:rPr>
        <w:tab/>
      </w:r>
      <w:r>
        <w:rPr>
          <w:rFonts w:ascii="Calibri" w:eastAsia="MS Mincho" w:hAnsi="Calibri"/>
          <w:sz w:val="22"/>
        </w:rPr>
        <w:tab/>
      </w:r>
      <w:r>
        <w:rPr>
          <w:rFonts w:ascii="Calibri" w:eastAsia="MS Mincho" w:hAnsi="Calibri"/>
          <w:sz w:val="22"/>
        </w:rPr>
        <w:tab/>
      </w:r>
      <w:r w:rsidRPr="00C0024A">
        <w:rPr>
          <w:rFonts w:ascii="Calibri" w:eastAsia="MS Mincho" w:hAnsi="Calibri"/>
          <w:sz w:val="22"/>
        </w:rPr>
        <w:t xml:space="preserve">Gr. </w:t>
      </w:r>
      <w:proofErr w:type="gramStart"/>
      <w:r w:rsidRPr="00C0024A">
        <w:rPr>
          <w:rFonts w:ascii="Calibri" w:eastAsia="MS Mincho" w:hAnsi="Calibri"/>
          <w:sz w:val="22"/>
        </w:rPr>
        <w:t xml:space="preserve">12 </w:t>
      </w:r>
      <w:r>
        <w:rPr>
          <w:rFonts w:ascii="Calibri" w:eastAsia="MS Mincho" w:hAnsi="Calibri"/>
          <w:sz w:val="22"/>
        </w:rPr>
        <w:t xml:space="preserve"> Elective</w:t>
      </w:r>
      <w:proofErr w:type="gramEnd"/>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roofErr w:type="gramStart"/>
      <w:r w:rsidRPr="00C0024A">
        <w:rPr>
          <w:rFonts w:ascii="Calibri" w:eastAsia="MS Mincho" w:hAnsi="Calibri"/>
          <w:sz w:val="22"/>
        </w:rPr>
        <w:t>A basic course in creativity, design and visual communication.</w:t>
      </w:r>
      <w:proofErr w:type="gramEnd"/>
      <w:r w:rsidRPr="00C0024A">
        <w:rPr>
          <w:rFonts w:ascii="Calibri" w:eastAsia="MS Mincho" w:hAnsi="Calibri"/>
          <w:sz w:val="22"/>
        </w:rPr>
        <w:t xml:space="preserve"> Topics include: an introduction to typefaces, layout, </w:t>
      </w:r>
      <w:proofErr w:type="gramStart"/>
      <w:r w:rsidRPr="00C0024A">
        <w:rPr>
          <w:rFonts w:ascii="Calibri" w:eastAsia="MS Mincho" w:hAnsi="Calibri"/>
          <w:sz w:val="22"/>
        </w:rPr>
        <w:t>photography</w:t>
      </w:r>
      <w:proofErr w:type="gramEnd"/>
      <w:r w:rsidRPr="00C0024A">
        <w:rPr>
          <w:rFonts w:ascii="Calibri" w:eastAsia="MS Mincho" w:hAnsi="Calibri"/>
          <w:sz w:val="22"/>
        </w:rPr>
        <w:t xml:space="preserve"> and copy preparation. Students experience hands-on work in publishing through the development of their yearbook. </w:t>
      </w:r>
    </w:p>
    <w:p w:rsidR="00685254" w:rsidRPr="00C0024A" w:rsidRDefault="00685254" w:rsidP="00685254">
      <w:pPr>
        <w:pStyle w:val="PlainText"/>
        <w:rPr>
          <w:rFonts w:ascii="Calibri" w:eastAsia="MS Mincho" w:hAnsi="Calibri"/>
          <w:sz w:val="22"/>
        </w:rPr>
      </w:pPr>
      <w:r w:rsidRPr="00C0024A">
        <w:rPr>
          <w:rFonts w:ascii="Calibri" w:eastAsia="MS Mincho" w:hAnsi="Calibri"/>
          <w:b/>
          <w:bCs/>
          <w:sz w:val="22"/>
        </w:rPr>
        <w:t>PREREQUISITE:</w:t>
      </w:r>
      <w:r w:rsidRPr="00C0024A">
        <w:rPr>
          <w:rFonts w:ascii="Calibri" w:eastAsia="MS Mincho" w:hAnsi="Calibri"/>
          <w:sz w:val="22"/>
        </w:rPr>
        <w:t xml:space="preserve"> approval of application by instructor.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A41844" w:rsidRDefault="00685254" w:rsidP="00685254">
      <w:pPr>
        <w:pStyle w:val="PlainText"/>
        <w:rPr>
          <w:rFonts w:ascii="Calibri" w:eastAsia="MS Mincho" w:hAnsi="Calibri"/>
          <w:sz w:val="22"/>
        </w:rPr>
      </w:pPr>
      <w:r w:rsidRPr="00A41844">
        <w:rPr>
          <w:rFonts w:ascii="Calibri" w:eastAsia="MS Mincho" w:hAnsi="Calibri"/>
          <w:sz w:val="22"/>
        </w:rPr>
        <w:t xml:space="preserve">6421 PORTFOLIO ART HONORS </w:t>
      </w:r>
      <w:r w:rsidRPr="00A41844">
        <w:rPr>
          <w:rFonts w:ascii="Calibri" w:eastAsia="MS Mincho" w:hAnsi="Calibri"/>
          <w:sz w:val="22"/>
        </w:rPr>
        <w:tab/>
      </w:r>
      <w:r w:rsidRPr="00A41844">
        <w:rPr>
          <w:rFonts w:ascii="Calibri" w:eastAsia="MS Mincho" w:hAnsi="Calibri"/>
          <w:sz w:val="22"/>
        </w:rPr>
        <w:tab/>
      </w:r>
      <w:r w:rsidRPr="00A41844">
        <w:rPr>
          <w:rFonts w:ascii="Calibri" w:eastAsia="MS Mincho" w:hAnsi="Calibri"/>
          <w:sz w:val="22"/>
        </w:rPr>
        <w:tab/>
      </w:r>
      <w:r w:rsidRPr="00A41844">
        <w:rPr>
          <w:rFonts w:ascii="Calibri" w:eastAsia="MS Mincho" w:hAnsi="Calibri"/>
          <w:sz w:val="22"/>
        </w:rPr>
        <w:tab/>
      </w:r>
      <w:r w:rsidRPr="00A41844">
        <w:rPr>
          <w:rFonts w:ascii="Calibri" w:eastAsia="MS Mincho" w:hAnsi="Calibri"/>
          <w:sz w:val="22"/>
        </w:rPr>
        <w:tab/>
      </w:r>
      <w:r w:rsidRPr="00A41844">
        <w:rPr>
          <w:rFonts w:ascii="Calibri" w:eastAsia="MS Mincho" w:hAnsi="Calibri"/>
          <w:sz w:val="22"/>
        </w:rPr>
        <w:tab/>
        <w:t>Gr. 12 Elective</w:t>
      </w:r>
    </w:p>
    <w:p w:rsidR="00685254" w:rsidRPr="00A41844" w:rsidRDefault="00685254" w:rsidP="00685254">
      <w:pPr>
        <w:pStyle w:val="PlainText"/>
        <w:rPr>
          <w:rFonts w:ascii="Calibri" w:eastAsia="MS Mincho" w:hAnsi="Calibri"/>
          <w:sz w:val="22"/>
        </w:rPr>
      </w:pPr>
    </w:p>
    <w:p w:rsidR="00685254" w:rsidRPr="00A41844" w:rsidRDefault="00685254" w:rsidP="00685254">
      <w:pPr>
        <w:pStyle w:val="PlainText"/>
        <w:rPr>
          <w:rFonts w:ascii="Calibri" w:eastAsia="MS Mincho" w:hAnsi="Calibri"/>
          <w:sz w:val="22"/>
        </w:rPr>
      </w:pPr>
      <w:r w:rsidRPr="00A41844">
        <w:rPr>
          <w:rFonts w:ascii="Calibri" w:eastAsia="MS Mincho" w:hAnsi="Calibri"/>
          <w:sz w:val="22"/>
        </w:rPr>
        <w:t xml:space="preserve">For students who have successfully completed Advanced Art. Many aspects of the creative process will be explored, including drawing, painting, design and sculpture. Student will be required to complete extensive independent work. </w:t>
      </w:r>
    </w:p>
    <w:p w:rsidR="00685254" w:rsidRPr="00C0024A" w:rsidRDefault="00685254" w:rsidP="00685254">
      <w:pPr>
        <w:pStyle w:val="PlainText"/>
        <w:rPr>
          <w:rFonts w:ascii="Calibri" w:eastAsia="MS Mincho" w:hAnsi="Calibri"/>
          <w:sz w:val="22"/>
        </w:rPr>
      </w:pPr>
      <w:r w:rsidRPr="00A41844">
        <w:rPr>
          <w:rFonts w:ascii="Calibri" w:eastAsia="MS Mincho" w:hAnsi="Calibri"/>
          <w:b/>
          <w:bCs/>
          <w:sz w:val="22"/>
        </w:rPr>
        <w:t>PREREQUISITE</w:t>
      </w:r>
      <w:r w:rsidRPr="00A41844">
        <w:rPr>
          <w:rFonts w:ascii="Calibri" w:eastAsia="MS Mincho" w:hAnsi="Calibri"/>
          <w:sz w:val="22"/>
        </w:rPr>
        <w:t>: department approval.</w:t>
      </w:r>
    </w:p>
    <w:p w:rsidR="00685254" w:rsidRDefault="00685254" w:rsidP="00685254">
      <w:pPr>
        <w:pStyle w:val="PlainText"/>
        <w:rPr>
          <w:rFonts w:ascii="Calibri" w:hAnsi="Calibri"/>
          <w:sz w:val="22"/>
          <w:szCs w:val="18"/>
        </w:rPr>
      </w:pPr>
    </w:p>
    <w:p w:rsidR="00685254" w:rsidRDefault="00685254" w:rsidP="00685254">
      <w:pPr>
        <w:pStyle w:val="PlainText"/>
        <w:rPr>
          <w:rFonts w:ascii="Calibri" w:hAnsi="Calibri"/>
          <w:sz w:val="22"/>
          <w:szCs w:val="18"/>
        </w:rPr>
      </w:pPr>
    </w:p>
    <w:p w:rsidR="00685254" w:rsidRPr="000E0F59" w:rsidRDefault="00685254" w:rsidP="00685254">
      <w:pPr>
        <w:autoSpaceDE w:val="0"/>
        <w:autoSpaceDN w:val="0"/>
        <w:adjustRightInd w:val="0"/>
        <w:rPr>
          <w:rFonts w:asciiTheme="minorHAnsi" w:eastAsiaTheme="minorHAnsi" w:hAnsiTheme="minorHAnsi"/>
          <w:strike/>
          <w:highlight w:val="yellow"/>
        </w:rPr>
      </w:pPr>
    </w:p>
    <w:p w:rsidR="00685254"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b/>
          <w:bCs/>
          <w:sz w:val="22"/>
          <w:u w:val="single"/>
        </w:rPr>
      </w:pPr>
      <w:r w:rsidRPr="00C0024A">
        <w:rPr>
          <w:rFonts w:ascii="Calibri" w:eastAsia="MS Mincho" w:hAnsi="Calibri"/>
          <w:b/>
          <w:bCs/>
          <w:sz w:val="22"/>
          <w:u w:val="single"/>
        </w:rPr>
        <w:t xml:space="preserve">BUSINESS </w:t>
      </w:r>
      <w:r>
        <w:rPr>
          <w:rFonts w:ascii="Calibri" w:eastAsia="MS Mincho" w:hAnsi="Calibri"/>
          <w:b/>
          <w:bCs/>
          <w:sz w:val="22"/>
          <w:u w:val="single"/>
        </w:rPr>
        <w:t>DEPARTMENT</w:t>
      </w:r>
      <w:r w:rsidRPr="00C0024A">
        <w:rPr>
          <w:rFonts w:ascii="Calibri" w:eastAsia="MS Mincho" w:hAnsi="Calibri"/>
          <w:b/>
          <w:bCs/>
          <w:sz w:val="22"/>
          <w:u w:val="single"/>
        </w:rPr>
        <w:t xml:space="preserve">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The business department aims to give college-preparatory students an exposure to business education courses in hopes that the skill and knowledge gained will be helpful to college-bound students and those interested in the business world.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9700 ACCOUNTING </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 xml:space="preserve">Gr. 11, 12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roofErr w:type="gramStart"/>
      <w:r w:rsidRPr="00C0024A">
        <w:rPr>
          <w:rFonts w:ascii="Calibri" w:eastAsia="MS Mincho" w:hAnsi="Calibri"/>
          <w:sz w:val="22"/>
        </w:rPr>
        <w:t>Introduction to basic accounting principles and practices and the basic techniques used in the analysis of financial transactions.</w:t>
      </w:r>
      <w:proofErr w:type="gramEnd"/>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9701 ACCOUNTING HONORS </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Gr. 11, 12</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hAnsi="Calibri"/>
          <w:sz w:val="22"/>
        </w:rPr>
      </w:pPr>
      <w:r w:rsidRPr="00C0024A">
        <w:rPr>
          <w:rFonts w:ascii="Calibri" w:hAnsi="Calibri"/>
          <w:sz w:val="22"/>
        </w:rPr>
        <w:t>This course parallels 9700. Students enrolled at the Honors level will be expected to do additional work and will complete more comprehensive assessments.</w:t>
      </w:r>
    </w:p>
    <w:p w:rsidR="00685254" w:rsidRPr="00C0024A" w:rsidRDefault="00685254" w:rsidP="00685254">
      <w:pPr>
        <w:spacing w:after="200"/>
        <w:rPr>
          <w:rFonts w:ascii="Calibri" w:eastAsia="Arial Unicode MS" w:hAnsi="Calibri" w:cs="Arial Unicode MS"/>
          <w:sz w:val="22"/>
        </w:rPr>
      </w:pPr>
      <w:r w:rsidRPr="00C0024A">
        <w:rPr>
          <w:rFonts w:ascii="Calibri" w:eastAsia="MS Mincho" w:hAnsi="Calibri"/>
          <w:b/>
          <w:bCs/>
          <w:sz w:val="22"/>
        </w:rPr>
        <w:t xml:space="preserve">PREREQUISITE: </w:t>
      </w:r>
      <w:r w:rsidRPr="00C0024A">
        <w:rPr>
          <w:rFonts w:ascii="Calibri" w:hAnsi="Calibri"/>
          <w:sz w:val="22"/>
        </w:rPr>
        <w:t>B- average in previous Math courses; department approval.</w:t>
      </w:r>
    </w:p>
    <w:p w:rsidR="00685254" w:rsidRDefault="00685254" w:rsidP="00685254">
      <w:pPr>
        <w:pStyle w:val="PlainText"/>
        <w:rPr>
          <w:rFonts w:ascii="Calibri" w:eastAsia="MS Mincho" w:hAnsi="Calibri"/>
          <w:sz w:val="22"/>
        </w:rPr>
      </w:pPr>
    </w:p>
    <w:p w:rsidR="00685254" w:rsidRDefault="00685254" w:rsidP="00685254">
      <w:pPr>
        <w:pStyle w:val="PlainText"/>
        <w:rPr>
          <w:rFonts w:ascii="Calibri" w:eastAsia="MS Mincho" w:hAnsi="Calibri"/>
          <w:sz w:val="22"/>
        </w:rPr>
      </w:pPr>
    </w:p>
    <w:p w:rsidR="006B053B" w:rsidRDefault="006B053B" w:rsidP="00685254">
      <w:pPr>
        <w:pStyle w:val="PlainText"/>
        <w:rPr>
          <w:rFonts w:ascii="Calibri" w:eastAsia="MS Mincho" w:hAnsi="Calibri"/>
          <w:sz w:val="22"/>
        </w:rPr>
      </w:pPr>
    </w:p>
    <w:p w:rsidR="006B053B" w:rsidRDefault="006B053B" w:rsidP="00685254">
      <w:pPr>
        <w:pStyle w:val="PlainText"/>
        <w:rPr>
          <w:rFonts w:ascii="Calibri" w:eastAsia="MS Mincho" w:hAnsi="Calibri"/>
          <w:sz w:val="22"/>
        </w:rPr>
      </w:pPr>
    </w:p>
    <w:p w:rsidR="006B053B" w:rsidRDefault="006B053B" w:rsidP="00685254">
      <w:pPr>
        <w:pStyle w:val="PlainText"/>
        <w:rPr>
          <w:rFonts w:ascii="Calibri" w:eastAsia="MS Mincho" w:hAnsi="Calibri"/>
          <w:sz w:val="22"/>
        </w:rPr>
      </w:pPr>
    </w:p>
    <w:p w:rsidR="006B053B" w:rsidRDefault="006B053B" w:rsidP="00685254">
      <w:pPr>
        <w:pStyle w:val="PlainText"/>
        <w:rPr>
          <w:rFonts w:ascii="Calibri" w:eastAsia="MS Mincho" w:hAnsi="Calibri"/>
          <w:sz w:val="22"/>
        </w:rPr>
      </w:pPr>
    </w:p>
    <w:p w:rsidR="006B053B" w:rsidRDefault="006B053B" w:rsidP="00685254">
      <w:pPr>
        <w:pStyle w:val="PlainText"/>
        <w:rPr>
          <w:rFonts w:ascii="Calibri" w:eastAsia="MS Mincho" w:hAnsi="Calibri"/>
          <w:sz w:val="22"/>
        </w:rPr>
      </w:pPr>
    </w:p>
    <w:p w:rsidR="006B053B" w:rsidRDefault="006B053B" w:rsidP="00685254">
      <w:pPr>
        <w:pStyle w:val="PlainText"/>
        <w:rPr>
          <w:rFonts w:ascii="Calibri" w:eastAsia="MS Mincho" w:hAnsi="Calibri"/>
          <w:sz w:val="22"/>
        </w:rPr>
      </w:pPr>
    </w:p>
    <w:p w:rsidR="006B053B" w:rsidRPr="00C0024A" w:rsidRDefault="006B053B"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b/>
          <w:bCs/>
          <w:sz w:val="22"/>
          <w:u w:val="single"/>
        </w:rPr>
      </w:pPr>
      <w:r w:rsidRPr="00C0024A">
        <w:rPr>
          <w:rFonts w:ascii="Calibri" w:eastAsia="MS Mincho" w:hAnsi="Calibri"/>
          <w:b/>
          <w:bCs/>
          <w:sz w:val="22"/>
          <w:u w:val="single"/>
        </w:rPr>
        <w:lastRenderedPageBreak/>
        <w:t xml:space="preserve">PHYSICAL EDUCATION </w:t>
      </w:r>
      <w:r>
        <w:rPr>
          <w:rFonts w:ascii="Calibri" w:eastAsia="MS Mincho" w:hAnsi="Calibri"/>
          <w:b/>
          <w:bCs/>
          <w:sz w:val="22"/>
          <w:u w:val="single"/>
        </w:rPr>
        <w:t>DEPARTMENT</w:t>
      </w:r>
      <w:r w:rsidRPr="00C0024A">
        <w:rPr>
          <w:rFonts w:ascii="Calibri" w:eastAsia="MS Mincho" w:hAnsi="Calibri"/>
          <w:b/>
          <w:bCs/>
          <w:sz w:val="22"/>
          <w:u w:val="single"/>
        </w:rPr>
        <w:t xml:space="preserve">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Physical Education at Cardinal Spellman reflects the assumption that healthy minds and healthy bodies are </w:t>
      </w:r>
    </w:p>
    <w:p w:rsidR="00685254" w:rsidRPr="00C0024A" w:rsidRDefault="00685254" w:rsidP="00685254">
      <w:pPr>
        <w:pStyle w:val="PlainText"/>
        <w:rPr>
          <w:rFonts w:ascii="Calibri" w:eastAsia="MS Mincho" w:hAnsi="Calibri"/>
          <w:sz w:val="22"/>
        </w:rPr>
      </w:pPr>
      <w:proofErr w:type="gramStart"/>
      <w:r w:rsidRPr="00C0024A">
        <w:rPr>
          <w:rFonts w:ascii="Calibri" w:eastAsia="MS Mincho" w:hAnsi="Calibri"/>
          <w:sz w:val="22"/>
        </w:rPr>
        <w:t>essential</w:t>
      </w:r>
      <w:proofErr w:type="gramEnd"/>
      <w:r w:rsidRPr="00C0024A">
        <w:rPr>
          <w:rFonts w:ascii="Calibri" w:eastAsia="MS Mincho" w:hAnsi="Calibri"/>
          <w:sz w:val="22"/>
        </w:rPr>
        <w:t xml:space="preserve"> to meet the challenges of life. In general the program stresses physical fitness and motor skill </w:t>
      </w:r>
    </w:p>
    <w:p w:rsidR="00685254" w:rsidRPr="00C0024A" w:rsidRDefault="00685254" w:rsidP="00685254">
      <w:pPr>
        <w:pStyle w:val="PlainText"/>
        <w:rPr>
          <w:rFonts w:ascii="Calibri" w:eastAsia="MS Mincho" w:hAnsi="Calibri"/>
          <w:sz w:val="22"/>
        </w:rPr>
      </w:pPr>
      <w:proofErr w:type="gramStart"/>
      <w:r w:rsidRPr="00C0024A">
        <w:rPr>
          <w:rFonts w:ascii="Calibri" w:eastAsia="MS Mincho" w:hAnsi="Calibri"/>
          <w:sz w:val="22"/>
        </w:rPr>
        <w:t>acquisition</w:t>
      </w:r>
      <w:proofErr w:type="gramEnd"/>
      <w:r w:rsidRPr="00C0024A">
        <w:rPr>
          <w:rFonts w:ascii="Calibri" w:eastAsia="MS Mincho" w:hAnsi="Calibri"/>
          <w:sz w:val="22"/>
        </w:rPr>
        <w:t xml:space="preserve">, provides social interaction, and promotes recreational as well as intellectual competencies.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roofErr w:type="gramStart"/>
      <w:r>
        <w:rPr>
          <w:rFonts w:ascii="Calibri" w:eastAsia="MS Mincho" w:hAnsi="Calibri"/>
          <w:sz w:val="22"/>
        </w:rPr>
        <w:t>811</w:t>
      </w:r>
      <w:r w:rsidRPr="00C0024A">
        <w:rPr>
          <w:rFonts w:ascii="Calibri" w:eastAsia="MS Mincho" w:hAnsi="Calibri"/>
          <w:sz w:val="22"/>
        </w:rPr>
        <w:t xml:space="preserve">0 PHYSICAL EDUCATION </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Gr. 9 Req.</w:t>
      </w:r>
      <w:proofErr w:type="gramEnd"/>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roofErr w:type="gramStart"/>
      <w:r w:rsidRPr="00C0024A">
        <w:rPr>
          <w:rFonts w:ascii="Calibri" w:eastAsia="MS Mincho" w:hAnsi="Calibri"/>
          <w:sz w:val="22"/>
        </w:rPr>
        <w:t>A basic course in Physical Education which stresses the importance of lifelong physical fitness while involving students in individual and team activities.</w:t>
      </w:r>
      <w:proofErr w:type="gramEnd"/>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roofErr w:type="gramStart"/>
      <w:r w:rsidRPr="00C0024A">
        <w:rPr>
          <w:rFonts w:ascii="Calibri" w:eastAsia="MS Mincho" w:hAnsi="Calibri"/>
          <w:sz w:val="22"/>
        </w:rPr>
        <w:t>8210 HEALTH</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Gr. 10 Req.</w:t>
      </w:r>
      <w:proofErr w:type="gramEnd"/>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A basic course in Health and Wellness that stresses the importance of the life-long skills</w:t>
      </w:r>
    </w:p>
    <w:p w:rsidR="00685254" w:rsidRPr="00C0024A" w:rsidRDefault="00685254" w:rsidP="00685254">
      <w:pPr>
        <w:pStyle w:val="PlainText"/>
        <w:rPr>
          <w:rFonts w:ascii="Calibri" w:eastAsia="MS Mincho" w:hAnsi="Calibri"/>
          <w:sz w:val="22"/>
        </w:rPr>
      </w:pPr>
      <w:proofErr w:type="gramStart"/>
      <w:r w:rsidRPr="00C0024A">
        <w:rPr>
          <w:rFonts w:ascii="Calibri" w:eastAsia="MS Mincho" w:hAnsi="Calibri"/>
          <w:sz w:val="22"/>
        </w:rPr>
        <w:t>required</w:t>
      </w:r>
      <w:proofErr w:type="gramEnd"/>
      <w:r w:rsidRPr="00C0024A">
        <w:rPr>
          <w:rFonts w:ascii="Calibri" w:eastAsia="MS Mincho" w:hAnsi="Calibri"/>
          <w:sz w:val="22"/>
        </w:rPr>
        <w:t xml:space="preserve"> for physical well-being.  This is a 7</w:t>
      </w:r>
      <w:r w:rsidRPr="00C0024A">
        <w:rPr>
          <w:rFonts w:ascii="Calibri" w:eastAsia="MS Mincho" w:hAnsi="Calibri"/>
          <w:sz w:val="22"/>
          <w:vertAlign w:val="superscript"/>
        </w:rPr>
        <w:t>th</w:t>
      </w:r>
      <w:r w:rsidRPr="00C0024A">
        <w:rPr>
          <w:rFonts w:ascii="Calibri" w:eastAsia="MS Mincho" w:hAnsi="Calibri"/>
          <w:sz w:val="22"/>
        </w:rPr>
        <w:t xml:space="preserve"> course and will meet once per cycle.</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b/>
          <w:bCs/>
          <w:sz w:val="22"/>
          <w:u w:val="single"/>
        </w:rPr>
      </w:pPr>
      <w:r w:rsidRPr="00C0024A">
        <w:rPr>
          <w:rFonts w:ascii="Calibri" w:eastAsia="MS Mincho" w:hAnsi="Calibri"/>
          <w:b/>
          <w:bCs/>
          <w:sz w:val="22"/>
          <w:u w:val="single"/>
        </w:rPr>
        <w:t xml:space="preserve">COMPUTER </w:t>
      </w:r>
      <w:r>
        <w:rPr>
          <w:rFonts w:ascii="Calibri" w:eastAsia="MS Mincho" w:hAnsi="Calibri"/>
          <w:b/>
          <w:bCs/>
          <w:sz w:val="22"/>
          <w:u w:val="single"/>
        </w:rPr>
        <w:t>DEPARTMENT</w:t>
      </w:r>
      <w:r w:rsidRPr="00C0024A">
        <w:rPr>
          <w:rFonts w:ascii="Calibri" w:eastAsia="MS Mincho" w:hAnsi="Calibri"/>
          <w:b/>
          <w:bCs/>
          <w:sz w:val="22"/>
          <w:u w:val="single"/>
        </w:rPr>
        <w:t xml:space="preserve">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trike/>
          <w:sz w:val="22"/>
        </w:rPr>
      </w:pPr>
      <w:r w:rsidRPr="00C0024A">
        <w:rPr>
          <w:rFonts w:ascii="Calibri" w:eastAsia="MS Mincho" w:hAnsi="Calibri"/>
          <w:sz w:val="22"/>
        </w:rPr>
        <w:t>The Computer Department aims to provide students with the skills to be able to use the computer for gathering information, organizing that information in a meaningful way, and communicating that information to others in a variety of ways. As our</w:t>
      </w:r>
      <w:r>
        <w:rPr>
          <w:rFonts w:ascii="Calibri" w:eastAsia="MS Mincho" w:hAnsi="Calibri"/>
          <w:sz w:val="22"/>
        </w:rPr>
        <w:t xml:space="preserve"> world moves further into </w:t>
      </w:r>
      <w:proofErr w:type="gramStart"/>
      <w:r>
        <w:rPr>
          <w:rFonts w:ascii="Calibri" w:eastAsia="MS Mincho" w:hAnsi="Calibri"/>
          <w:sz w:val="22"/>
        </w:rPr>
        <w:t xml:space="preserve">an </w:t>
      </w:r>
      <w:r w:rsidRPr="00C0024A">
        <w:rPr>
          <w:rFonts w:ascii="Calibri" w:eastAsia="MS Mincho" w:hAnsi="Calibri"/>
          <w:sz w:val="22"/>
        </w:rPr>
        <w:t>information</w:t>
      </w:r>
      <w:proofErr w:type="gramEnd"/>
      <w:r w:rsidRPr="00C0024A">
        <w:rPr>
          <w:rFonts w:ascii="Calibri" w:eastAsia="MS Mincho" w:hAnsi="Calibri"/>
          <w:sz w:val="22"/>
        </w:rPr>
        <w:t xml:space="preserve"> and communication based society, we want all of our students to be able to function in such a postsecondary school setting.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hAnsi="Calibri"/>
          <w:sz w:val="22"/>
        </w:rPr>
      </w:pPr>
      <w:r>
        <w:rPr>
          <w:rFonts w:ascii="Calibri" w:hAnsi="Calibri"/>
          <w:sz w:val="22"/>
        </w:rPr>
        <w:t>912</w:t>
      </w:r>
      <w:r w:rsidRPr="00C0024A">
        <w:rPr>
          <w:rFonts w:ascii="Calibri" w:hAnsi="Calibri"/>
          <w:sz w:val="22"/>
        </w:rPr>
        <w:t xml:space="preserve">0 </w:t>
      </w:r>
      <w:r w:rsidRPr="00C0024A">
        <w:rPr>
          <w:rFonts w:ascii="Calibri" w:hAnsi="Calibri"/>
          <w:caps/>
          <w:sz w:val="22"/>
        </w:rPr>
        <w:t>Digital Information and Literacy</w:t>
      </w:r>
      <w:r w:rsidRPr="00C0024A">
        <w:rPr>
          <w:rFonts w:ascii="Calibri" w:hAnsi="Calibri"/>
          <w:sz w:val="22"/>
        </w:rPr>
        <w:t> </w:t>
      </w:r>
      <w:r w:rsidRPr="00C0024A">
        <w:rPr>
          <w:rFonts w:ascii="Calibri" w:hAnsi="Calibri"/>
          <w:sz w:val="22"/>
        </w:rPr>
        <w:tab/>
      </w:r>
      <w:r w:rsidRPr="00C0024A">
        <w:rPr>
          <w:rFonts w:ascii="Calibri" w:hAnsi="Calibri"/>
          <w:sz w:val="22"/>
        </w:rPr>
        <w:tab/>
      </w:r>
      <w:r w:rsidRPr="00C0024A">
        <w:rPr>
          <w:rFonts w:ascii="Calibri" w:hAnsi="Calibri"/>
          <w:sz w:val="22"/>
        </w:rPr>
        <w:tab/>
      </w:r>
      <w:r w:rsidRPr="00C0024A">
        <w:rPr>
          <w:rFonts w:ascii="Calibri" w:hAnsi="Calibri"/>
          <w:sz w:val="22"/>
        </w:rPr>
        <w:tab/>
      </w:r>
      <w:r w:rsidRPr="00C0024A">
        <w:rPr>
          <w:rFonts w:ascii="Calibri" w:hAnsi="Calibri"/>
          <w:sz w:val="22"/>
        </w:rPr>
        <w:tab/>
        <w:t xml:space="preserve">Gr. </w:t>
      </w:r>
      <w:proofErr w:type="gramStart"/>
      <w:r w:rsidRPr="00C0024A">
        <w:rPr>
          <w:rFonts w:ascii="Calibri" w:hAnsi="Calibri"/>
          <w:sz w:val="22"/>
        </w:rPr>
        <w:t>9  Req</w:t>
      </w:r>
      <w:proofErr w:type="gramEnd"/>
      <w:r w:rsidRPr="00C0024A">
        <w:rPr>
          <w:rFonts w:ascii="Calibri" w:hAnsi="Calibri"/>
          <w:sz w:val="22"/>
        </w:rPr>
        <w:t>.</w:t>
      </w:r>
      <w:r w:rsidRPr="00C0024A">
        <w:rPr>
          <w:rFonts w:ascii="Calibri" w:hAnsi="Calibri"/>
          <w:sz w:val="22"/>
        </w:rPr>
        <w:tab/>
      </w:r>
    </w:p>
    <w:p w:rsidR="00685254" w:rsidRPr="00C0024A" w:rsidRDefault="00685254" w:rsidP="00685254">
      <w:pPr>
        <w:pStyle w:val="PlainText"/>
        <w:rPr>
          <w:rFonts w:ascii="Calibri" w:hAnsi="Calibri"/>
          <w:sz w:val="22"/>
        </w:rPr>
      </w:pPr>
    </w:p>
    <w:p w:rsidR="00685254" w:rsidRPr="00C0024A" w:rsidRDefault="00685254" w:rsidP="00685254">
      <w:pPr>
        <w:pStyle w:val="BodyText3"/>
      </w:pPr>
      <w:r w:rsidRPr="00C0024A">
        <w:t xml:space="preserve">Digital Information and Literacy will focus on building foundational technology skills necessary for students to be successful learners in our 1:1 iPad setting. This hybrid course will combine face to face meetings with an online learning management system which students will use for class discussions and homework submission. The course will be taught in collaboration with </w:t>
      </w:r>
      <w:proofErr w:type="gramStart"/>
      <w:r w:rsidRPr="00C0024A">
        <w:t>Freshman</w:t>
      </w:r>
      <w:proofErr w:type="gramEnd"/>
      <w:r w:rsidRPr="00C0024A">
        <w:t xml:space="preserve"> teachers where possible which will provide students the opportunity to apply their skills to support their academic success.  At the conclusion of this course, students will have an understanding of their role as digital citizens and they will have mastered skills required to effectively use technology as a tool for learning.  They will be challenged to use technology to become strong digital citizens invested in building our school community.</w:t>
      </w:r>
    </w:p>
    <w:p w:rsidR="00685254"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BodyText3"/>
        <w:rPr>
          <w:rFonts w:eastAsia="MS Mincho" w:cs="Calibri"/>
          <w:bCs/>
        </w:rPr>
      </w:pPr>
      <w:r w:rsidRPr="00C0024A">
        <w:rPr>
          <w:rFonts w:eastAsia="MS Mincho" w:cs="Calibri"/>
          <w:bCs/>
        </w:rPr>
        <w:t xml:space="preserve">9210 INTRODUCTION TO COMPUTER PROGRAMMING </w:t>
      </w:r>
      <w:r w:rsidRPr="00C0024A">
        <w:rPr>
          <w:rFonts w:eastAsia="MS Mincho" w:cs="Calibri"/>
          <w:bCs/>
        </w:rPr>
        <w:tab/>
      </w:r>
      <w:r w:rsidRPr="00C0024A">
        <w:rPr>
          <w:rFonts w:eastAsia="MS Mincho" w:cs="Calibri"/>
          <w:bCs/>
        </w:rPr>
        <w:tab/>
      </w:r>
      <w:r w:rsidRPr="00C0024A">
        <w:rPr>
          <w:rFonts w:eastAsia="MS Mincho" w:cs="Calibri"/>
          <w:bCs/>
        </w:rPr>
        <w:tab/>
      </w:r>
      <w:r w:rsidRPr="00C0024A">
        <w:rPr>
          <w:rFonts w:eastAsia="MS Mincho" w:cs="Calibri"/>
          <w:bCs/>
        </w:rPr>
        <w:tab/>
        <w:t>Gr. 10, 11, 12</w:t>
      </w:r>
    </w:p>
    <w:p w:rsidR="00685254" w:rsidRPr="00C0024A" w:rsidRDefault="00685254" w:rsidP="00685254">
      <w:pPr>
        <w:pStyle w:val="BodyText3"/>
        <w:rPr>
          <w:rFonts w:eastAsia="MS Mincho" w:cs="Calibri"/>
          <w:bCs/>
        </w:rPr>
      </w:pPr>
    </w:p>
    <w:p w:rsidR="00685254" w:rsidRPr="00C0024A" w:rsidRDefault="00685254" w:rsidP="00685254">
      <w:pPr>
        <w:pStyle w:val="BodyText3"/>
        <w:rPr>
          <w:rFonts w:eastAsia="MS Mincho" w:cs="Calibri"/>
          <w:bCs/>
        </w:rPr>
      </w:pPr>
      <w:r w:rsidRPr="00C0024A">
        <w:rPr>
          <w:rFonts w:eastAsia="MS Mincho" w:cs="Calibri"/>
          <w:bCs/>
        </w:rPr>
        <w:t>This course is designed to introduce students to the fundamental concepts of computer programming using JAVA.  Topics developed include algorithm and program design, modifying classes, data types, flow of control, top down design using functions and testing and debugging of programs.</w:t>
      </w:r>
    </w:p>
    <w:p w:rsidR="00685254" w:rsidRPr="00C0024A" w:rsidRDefault="00685254" w:rsidP="00685254">
      <w:pPr>
        <w:pStyle w:val="BodyText3"/>
        <w:rPr>
          <w:rFonts w:eastAsia="MS Mincho" w:cs="Calibri"/>
          <w:bCs/>
          <w:highlight w:val="yellow"/>
        </w:rPr>
      </w:pPr>
    </w:p>
    <w:p w:rsidR="00685254" w:rsidRPr="00C0024A" w:rsidRDefault="00685254" w:rsidP="00685254">
      <w:pPr>
        <w:pStyle w:val="BodyText3"/>
        <w:rPr>
          <w:rFonts w:eastAsia="MS Mincho"/>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lastRenderedPageBreak/>
        <w:t xml:space="preserve">9300 COMPUTER AIDED DESIGN </w:t>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r>
      <w:r w:rsidRPr="00C0024A">
        <w:rPr>
          <w:rFonts w:ascii="Calibri" w:eastAsia="MS Mincho" w:hAnsi="Calibri"/>
          <w:sz w:val="22"/>
        </w:rPr>
        <w:tab/>
        <w:t xml:space="preserve">Gr. 11, 12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sz w:val="22"/>
        </w:rPr>
        <w:t xml:space="preserve">This introductory AutoCAD course will provide students with a hands-on computer experience exploring the basic methods of constructing 2D and 3D modeling. Students will learn the steps required in the design process. This software is used by architects, engineers, </w:t>
      </w:r>
      <w:proofErr w:type="gramStart"/>
      <w:r w:rsidRPr="00C0024A">
        <w:rPr>
          <w:rFonts w:ascii="Calibri" w:eastAsia="MS Mincho" w:hAnsi="Calibri"/>
          <w:sz w:val="22"/>
        </w:rPr>
        <w:t>interior</w:t>
      </w:r>
      <w:proofErr w:type="gramEnd"/>
      <w:r w:rsidRPr="00C0024A">
        <w:rPr>
          <w:rFonts w:ascii="Calibri" w:eastAsia="MS Mincho" w:hAnsi="Calibri"/>
          <w:sz w:val="22"/>
        </w:rPr>
        <w:t xml:space="preserve"> and landscape designers. </w:t>
      </w:r>
    </w:p>
    <w:p w:rsidR="00685254" w:rsidRPr="00C0024A" w:rsidRDefault="00685254" w:rsidP="00685254">
      <w:pPr>
        <w:pStyle w:val="PlainText"/>
        <w:rPr>
          <w:rFonts w:ascii="Calibri" w:eastAsia="MS Mincho" w:hAnsi="Calibri"/>
          <w:sz w:val="22"/>
        </w:rPr>
      </w:pPr>
      <w:r w:rsidRPr="00C0024A">
        <w:rPr>
          <w:rFonts w:ascii="Calibri" w:eastAsia="MS Mincho" w:hAnsi="Calibri"/>
          <w:b/>
          <w:bCs/>
          <w:sz w:val="22"/>
        </w:rPr>
        <w:t>PREREQUISITE</w:t>
      </w:r>
      <w:r w:rsidRPr="00C0024A">
        <w:rPr>
          <w:rFonts w:ascii="Calibri" w:eastAsia="MS Mincho" w:hAnsi="Calibri"/>
          <w:sz w:val="22"/>
        </w:rPr>
        <w:t>: department approval.</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rPr>
          <w:rFonts w:asciiTheme="minorHAnsi" w:hAnsiTheme="minorHAnsi"/>
          <w:sz w:val="22"/>
          <w:szCs w:val="22"/>
        </w:rPr>
      </w:pPr>
      <w:proofErr w:type="gramStart"/>
      <w:r w:rsidRPr="00C0024A">
        <w:rPr>
          <w:rFonts w:asciiTheme="minorHAnsi" w:hAnsiTheme="minorHAnsi" w:cs="Arial"/>
          <w:sz w:val="22"/>
          <w:szCs w:val="22"/>
        </w:rPr>
        <w:t>9340  ANIMATION</w:t>
      </w:r>
      <w:proofErr w:type="gramEnd"/>
      <w:r w:rsidRPr="00C0024A">
        <w:rPr>
          <w:rFonts w:asciiTheme="minorHAnsi" w:hAnsiTheme="minorHAnsi" w:cs="Arial"/>
          <w:sz w:val="22"/>
          <w:szCs w:val="22"/>
        </w:rPr>
        <w:t xml:space="preserve"> &amp; 3D MODELING</w:t>
      </w:r>
      <w:r w:rsidRPr="00C0024A">
        <w:rPr>
          <w:rFonts w:asciiTheme="minorHAnsi" w:hAnsiTheme="minorHAnsi" w:cs="Arial"/>
          <w:sz w:val="22"/>
          <w:szCs w:val="22"/>
        </w:rPr>
        <w:tab/>
      </w:r>
      <w:r w:rsidRPr="00C0024A">
        <w:rPr>
          <w:rFonts w:asciiTheme="minorHAnsi" w:hAnsiTheme="minorHAnsi" w:cs="Arial"/>
          <w:sz w:val="22"/>
          <w:szCs w:val="22"/>
        </w:rPr>
        <w:tab/>
      </w:r>
      <w:r w:rsidRPr="00C0024A">
        <w:rPr>
          <w:rFonts w:asciiTheme="minorHAnsi" w:hAnsiTheme="minorHAnsi" w:cs="Arial"/>
          <w:sz w:val="22"/>
          <w:szCs w:val="22"/>
        </w:rPr>
        <w:tab/>
      </w:r>
      <w:r w:rsidRPr="00C0024A">
        <w:rPr>
          <w:rFonts w:asciiTheme="minorHAnsi" w:hAnsiTheme="minorHAnsi" w:cs="Arial"/>
          <w:sz w:val="22"/>
          <w:szCs w:val="22"/>
        </w:rPr>
        <w:tab/>
      </w:r>
      <w:r w:rsidRPr="00C0024A">
        <w:rPr>
          <w:rFonts w:asciiTheme="minorHAnsi" w:hAnsiTheme="minorHAnsi" w:cs="Arial"/>
          <w:sz w:val="22"/>
          <w:szCs w:val="22"/>
        </w:rPr>
        <w:tab/>
      </w:r>
      <w:r w:rsidRPr="00C0024A">
        <w:rPr>
          <w:rFonts w:asciiTheme="minorHAnsi" w:hAnsiTheme="minorHAnsi" w:cs="Arial"/>
          <w:sz w:val="22"/>
          <w:szCs w:val="22"/>
        </w:rPr>
        <w:tab/>
      </w:r>
      <w:r>
        <w:rPr>
          <w:rFonts w:asciiTheme="minorHAnsi" w:hAnsiTheme="minorHAnsi" w:cs="Arial"/>
          <w:sz w:val="22"/>
          <w:szCs w:val="22"/>
        </w:rPr>
        <w:t xml:space="preserve">Gr. </w:t>
      </w:r>
      <w:r w:rsidRPr="00C0024A">
        <w:rPr>
          <w:rFonts w:asciiTheme="minorHAnsi" w:hAnsiTheme="minorHAnsi" w:cs="Arial"/>
          <w:sz w:val="22"/>
          <w:szCs w:val="22"/>
        </w:rPr>
        <w:t xml:space="preserve"> 11, 12</w:t>
      </w:r>
    </w:p>
    <w:p w:rsidR="00685254" w:rsidRPr="00C0024A" w:rsidRDefault="00685254" w:rsidP="00685254">
      <w:pPr>
        <w:rPr>
          <w:rFonts w:asciiTheme="minorHAnsi" w:hAnsiTheme="minorHAnsi"/>
          <w:sz w:val="22"/>
          <w:szCs w:val="22"/>
        </w:rPr>
      </w:pPr>
    </w:p>
    <w:p w:rsidR="00685254" w:rsidRPr="00C0024A" w:rsidRDefault="00685254" w:rsidP="00685254">
      <w:pPr>
        <w:rPr>
          <w:rFonts w:asciiTheme="minorHAnsi" w:hAnsiTheme="minorHAnsi"/>
          <w:sz w:val="22"/>
          <w:szCs w:val="22"/>
        </w:rPr>
      </w:pPr>
      <w:r w:rsidRPr="00C0024A">
        <w:rPr>
          <w:rFonts w:asciiTheme="minorHAnsi" w:hAnsiTheme="minorHAnsi" w:cs="Arial"/>
          <w:sz w:val="22"/>
          <w:szCs w:val="22"/>
        </w:rPr>
        <w:t>This course is designed to introduce students to basic methods and practices in animation, while exposing them to 3d Modeling and The course will provide an overview of techniques ranging from hand-drawn frame-by-frame animation, to object animation and pixilation.</w:t>
      </w:r>
    </w:p>
    <w:p w:rsidR="00685254" w:rsidRPr="00C0024A" w:rsidRDefault="00685254" w:rsidP="00685254">
      <w:pPr>
        <w:pStyle w:val="PlainText"/>
        <w:rPr>
          <w:rFonts w:asciiTheme="minorHAnsi" w:hAnsiTheme="minorHAnsi" w:cs="Arial"/>
          <w:sz w:val="22"/>
          <w:szCs w:val="22"/>
        </w:rPr>
      </w:pPr>
      <w:r w:rsidRPr="00C0024A">
        <w:rPr>
          <w:rFonts w:asciiTheme="minorHAnsi" w:hAnsiTheme="minorHAnsi" w:cs="Arial"/>
          <w:sz w:val="22"/>
          <w:szCs w:val="22"/>
        </w:rPr>
        <w:t>Classes will usually consist of a short demonstration, viewing of related works, hands-on experimentation, and critique. Weekly assignments will further student’s exploration of animation approaches and techniques. The course will conclude with the creation of final projects in which students will develop and create an animated short or use of applied animation</w:t>
      </w:r>
    </w:p>
    <w:p w:rsidR="00685254" w:rsidRPr="00C0024A" w:rsidRDefault="00685254" w:rsidP="00685254">
      <w:pPr>
        <w:pStyle w:val="PlainText"/>
        <w:rPr>
          <w:rFonts w:ascii="Arial" w:hAnsi="Arial" w:cs="Arial"/>
          <w:sz w:val="18"/>
          <w:szCs w:val="18"/>
        </w:rPr>
      </w:pPr>
    </w:p>
    <w:p w:rsidR="00685254" w:rsidRPr="008433C6" w:rsidRDefault="00685254" w:rsidP="00685254">
      <w:pPr>
        <w:pStyle w:val="PlainText"/>
        <w:rPr>
          <w:rFonts w:ascii="Calibri" w:eastAsia="MS Mincho" w:hAnsi="Calibri"/>
          <w:strike/>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Heading2"/>
        <w:rPr>
          <w:rFonts w:cs="Arial Unicode MS"/>
          <w:color w:val="auto"/>
        </w:rPr>
      </w:pPr>
      <w:r w:rsidRPr="00C0024A">
        <w:rPr>
          <w:color w:val="auto"/>
        </w:rPr>
        <w:t xml:space="preserve">CARDINAL SPELLMAN SCHOLARS INDEPENDENT RESEARCH PROGRAM </w:t>
      </w:r>
      <w:r w:rsidRPr="00C0024A">
        <w:rPr>
          <w:b w:val="0"/>
          <w:bCs w:val="0"/>
          <w:color w:val="auto"/>
        </w:rPr>
        <w:t>(Semester course)      Gr. 12</w:t>
      </w:r>
    </w:p>
    <w:p w:rsidR="00685254" w:rsidRPr="00C0024A" w:rsidRDefault="00685254" w:rsidP="00685254">
      <w:pPr>
        <w:rPr>
          <w:rFonts w:ascii="Calibri" w:hAnsi="Calibri" w:cs="Arial Unicode MS"/>
          <w:sz w:val="22"/>
        </w:rPr>
      </w:pPr>
      <w:r w:rsidRPr="00C0024A">
        <w:rPr>
          <w:rFonts w:ascii="Calibri" w:hAnsi="Calibri"/>
          <w:b/>
          <w:bCs/>
          <w:sz w:val="22"/>
          <w:szCs w:val="28"/>
        </w:rPr>
        <w:t> </w:t>
      </w:r>
    </w:p>
    <w:p w:rsidR="00685254" w:rsidRPr="00C0024A" w:rsidRDefault="00685254" w:rsidP="00685254">
      <w:pPr>
        <w:rPr>
          <w:rFonts w:ascii="Calibri" w:hAnsi="Calibri" w:cs="Arial Unicode MS"/>
          <w:sz w:val="22"/>
        </w:rPr>
      </w:pPr>
      <w:r w:rsidRPr="00C0024A">
        <w:rPr>
          <w:rFonts w:ascii="Calibri" w:hAnsi="Calibri"/>
          <w:sz w:val="22"/>
        </w:rPr>
        <w:t>The Cardinal Spellman Scholars Honors Program is a Semester 1 course offered to seniors in good standing in partial fulfillment of the graduation requirements.  Prior to acceptance into the class, in the spring of his/her junior year, the student must submit a proposal on a subject worthy for independent study or scholarly research, on a specific form by the stated deadline. The class meets daily for one semester.  Students will meet with their instructor who will monitor and facilitate their independent study. The culmination of the course, for all students, will be the presentation of the product of their research to the school and other appropriate groups to become a part of their permanent records.</w:t>
      </w:r>
    </w:p>
    <w:p w:rsidR="00685254" w:rsidRPr="00C0024A" w:rsidRDefault="00685254" w:rsidP="00685254">
      <w:pPr>
        <w:rPr>
          <w:rFonts w:ascii="Calibri" w:hAnsi="Calibri" w:cs="Arial Unicode MS"/>
          <w:sz w:val="22"/>
        </w:rPr>
      </w:pPr>
      <w:r w:rsidRPr="00C0024A">
        <w:rPr>
          <w:rFonts w:ascii="Calibri" w:hAnsi="Calibri"/>
          <w:b/>
          <w:bCs/>
          <w:sz w:val="22"/>
        </w:rPr>
        <w:t xml:space="preserve">PREREQUISITE: </w:t>
      </w:r>
      <w:r w:rsidRPr="00C0024A">
        <w:rPr>
          <w:rFonts w:ascii="Calibri" w:hAnsi="Calibri"/>
          <w:sz w:val="22"/>
        </w:rPr>
        <w:t>Student must be in Good Academic and School Standing</w:t>
      </w:r>
      <w:r w:rsidRPr="00C0024A">
        <w:rPr>
          <w:rFonts w:ascii="Calibri" w:hAnsi="Calibri" w:cs="Arial Unicode MS"/>
          <w:sz w:val="22"/>
        </w:rPr>
        <w:t xml:space="preserve">; a </w:t>
      </w:r>
      <w:r w:rsidRPr="00C0024A">
        <w:rPr>
          <w:rFonts w:ascii="Calibri" w:hAnsi="Calibri"/>
          <w:sz w:val="22"/>
        </w:rPr>
        <w:t>submitted Curriculum Proposal; Teacher/mentor approval of Curriculum Proposal;</w:t>
      </w:r>
      <w:r w:rsidRPr="00C0024A">
        <w:rPr>
          <w:rFonts w:ascii="Calibri" w:hAnsi="Calibri" w:cs="Arial Unicode MS"/>
          <w:sz w:val="22"/>
        </w:rPr>
        <w:t xml:space="preserve"> department approval.</w:t>
      </w:r>
    </w:p>
    <w:p w:rsidR="00685254" w:rsidRPr="00C0024A" w:rsidRDefault="00685254" w:rsidP="00685254">
      <w:pPr>
        <w:rPr>
          <w:rFonts w:ascii="Calibri" w:hAnsi="Calibri"/>
          <w:b/>
          <w:bCs/>
          <w:sz w:val="22"/>
          <w:szCs w:val="28"/>
        </w:rPr>
      </w:pPr>
      <w:r w:rsidRPr="00C0024A">
        <w:rPr>
          <w:rFonts w:ascii="Calibri" w:hAnsi="Calibri"/>
          <w:b/>
          <w:bCs/>
          <w:sz w:val="22"/>
          <w:szCs w:val="28"/>
        </w:rPr>
        <w:t> </w:t>
      </w:r>
    </w:p>
    <w:p w:rsidR="00685254" w:rsidRPr="00C0024A" w:rsidRDefault="00685254" w:rsidP="00685254">
      <w:pPr>
        <w:rPr>
          <w:rFonts w:ascii="Calibri" w:hAnsi="Calibri" w:cs="Arial Unicode MS"/>
          <w:sz w:val="22"/>
        </w:rPr>
      </w:pPr>
    </w:p>
    <w:p w:rsidR="00685254" w:rsidRPr="00C0024A" w:rsidRDefault="00685254" w:rsidP="00685254">
      <w:pPr>
        <w:rPr>
          <w:rFonts w:ascii="Calibri" w:hAnsi="Calibri" w:cs="Arial Unicode MS"/>
          <w:sz w:val="22"/>
        </w:rPr>
      </w:pPr>
    </w:p>
    <w:p w:rsidR="00685254" w:rsidRPr="00C0024A" w:rsidRDefault="00685254" w:rsidP="00685254">
      <w:pPr>
        <w:pStyle w:val="PlainText"/>
        <w:rPr>
          <w:rFonts w:ascii="Calibri" w:eastAsia="MS Mincho" w:hAnsi="Calibri"/>
          <w:b/>
          <w:bCs/>
          <w:sz w:val="22"/>
        </w:rPr>
      </w:pPr>
      <w:r w:rsidRPr="00C0024A">
        <w:rPr>
          <w:rFonts w:ascii="Calibri" w:eastAsia="MS Mincho" w:hAnsi="Calibri"/>
          <w:b/>
          <w:bCs/>
          <w:sz w:val="22"/>
        </w:rPr>
        <w:t xml:space="preserve">VIRTUAL HIGH SCHOOL </w:t>
      </w: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b/>
          <w:bCs/>
          <w:sz w:val="22"/>
          <w:u w:val="single"/>
        </w:rPr>
      </w:pPr>
      <w:r w:rsidRPr="00C0024A">
        <w:rPr>
          <w:rFonts w:ascii="Calibri" w:eastAsia="MS Mincho" w:hAnsi="Calibri"/>
          <w:sz w:val="22"/>
        </w:rPr>
        <w:t>Cardinal Spellman High School is a member of the Virtual High School Collaborative, an online learning community for secondary students. Through this membership CSHS is able to provide select students access to approved courses that are not currently offered at CSHS. Preference is given to juniors and seniors. Students are required to work independently under the supervision of CSHS faculty. “</w:t>
      </w:r>
      <w:r w:rsidRPr="00C0024A">
        <w:rPr>
          <w:rFonts w:ascii="Calibri" w:eastAsia="MS Mincho" w:hAnsi="Calibri"/>
          <w:i/>
          <w:iCs/>
          <w:sz w:val="22"/>
        </w:rPr>
        <w:t>VHS is a non-profit collaborative of partner schools throughout the U.S. and around the world that expands learning opportunities for teachers and students through online education.</w:t>
      </w:r>
      <w:r w:rsidRPr="00C0024A">
        <w:rPr>
          <w:rFonts w:ascii="Calibri" w:eastAsia="MS Mincho" w:hAnsi="Calibri"/>
          <w:sz w:val="22"/>
        </w:rPr>
        <w:t xml:space="preserve">” </w:t>
      </w:r>
      <w:r w:rsidRPr="00C0024A">
        <w:rPr>
          <w:rFonts w:ascii="Calibri" w:eastAsia="MS Mincho" w:hAnsi="Calibri"/>
          <w:b/>
          <w:bCs/>
          <w:sz w:val="22"/>
        </w:rPr>
        <w:t xml:space="preserve">If you wish to learn more about Virtual High School, visit </w:t>
      </w:r>
      <w:hyperlink r:id="rId7" w:history="1">
        <w:r w:rsidRPr="00C0024A">
          <w:rPr>
            <w:rStyle w:val="Hyperlink"/>
            <w:rFonts w:ascii="Calibri" w:eastAsia="MS Mincho" w:hAnsi="Calibri"/>
            <w:b/>
            <w:bCs/>
            <w:color w:val="auto"/>
            <w:sz w:val="22"/>
          </w:rPr>
          <w:t>www.theVHScollaborative.org</w:t>
        </w:r>
      </w:hyperlink>
    </w:p>
    <w:p w:rsidR="00685254" w:rsidRPr="00C0024A" w:rsidRDefault="00685254" w:rsidP="00685254">
      <w:pPr>
        <w:pStyle w:val="PlainText"/>
        <w:rPr>
          <w:rFonts w:ascii="Calibri" w:eastAsia="MS Mincho" w:hAnsi="Calibri"/>
          <w:b/>
          <w:bCs/>
          <w:sz w:val="22"/>
        </w:rPr>
      </w:pPr>
    </w:p>
    <w:p w:rsidR="00685254" w:rsidRPr="00C0024A" w:rsidRDefault="00685254" w:rsidP="00685254">
      <w:pPr>
        <w:pStyle w:val="PlainText"/>
        <w:rPr>
          <w:rFonts w:ascii="Calibri" w:eastAsia="MS Mincho" w:hAnsi="Calibri"/>
          <w:sz w:val="22"/>
        </w:rPr>
      </w:pPr>
      <w:r w:rsidRPr="00C0024A">
        <w:rPr>
          <w:rFonts w:ascii="Calibri" w:eastAsia="MS Mincho" w:hAnsi="Calibri"/>
          <w:b/>
          <w:bCs/>
          <w:sz w:val="22"/>
        </w:rPr>
        <w:t>PREREQUISITE:</w:t>
      </w:r>
      <w:r w:rsidRPr="00C0024A">
        <w:rPr>
          <w:rFonts w:ascii="Calibri" w:eastAsia="MS Mincho" w:hAnsi="Calibri"/>
          <w:sz w:val="22"/>
        </w:rPr>
        <w:t xml:space="preserve"> VHS application; VHS selection committee approval. </w:t>
      </w:r>
    </w:p>
    <w:p w:rsidR="00685254" w:rsidRDefault="00685254" w:rsidP="00685254">
      <w:pPr>
        <w:pStyle w:val="PlainText"/>
        <w:rPr>
          <w:rFonts w:ascii="Calibri" w:eastAsia="MS Mincho" w:hAnsi="Calibri"/>
          <w:sz w:val="22"/>
        </w:rPr>
      </w:pPr>
    </w:p>
    <w:p w:rsidR="00685254" w:rsidRDefault="00685254" w:rsidP="00685254">
      <w:pPr>
        <w:pStyle w:val="PlainText"/>
        <w:rPr>
          <w:rFonts w:ascii="Calibri" w:eastAsia="MS Mincho" w:hAnsi="Calibri"/>
          <w:sz w:val="22"/>
        </w:rPr>
      </w:pPr>
    </w:p>
    <w:p w:rsidR="00685254"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PlainText"/>
        <w:rPr>
          <w:rFonts w:ascii="Calibri" w:eastAsia="MS Mincho" w:hAnsi="Calibri"/>
          <w:sz w:val="22"/>
        </w:rPr>
      </w:pPr>
    </w:p>
    <w:p w:rsidR="00685254" w:rsidRPr="00C0024A" w:rsidRDefault="00685254" w:rsidP="00685254">
      <w:pPr>
        <w:pStyle w:val="Default"/>
        <w:jc w:val="center"/>
        <w:rPr>
          <w:rFonts w:ascii="Calibri" w:hAnsi="Calibri"/>
          <w:b/>
          <w:bCs/>
          <w:color w:val="auto"/>
          <w:sz w:val="32"/>
          <w:szCs w:val="28"/>
        </w:rPr>
      </w:pPr>
      <w:r w:rsidRPr="00C0024A">
        <w:rPr>
          <w:rFonts w:ascii="Calibri" w:hAnsi="Calibri"/>
          <w:b/>
          <w:bCs/>
          <w:color w:val="auto"/>
          <w:sz w:val="32"/>
          <w:szCs w:val="28"/>
        </w:rPr>
        <w:t>MASSACHUSETTS STATE UNIVERSITY SYSTEM AND UMASS MINIMUM ADMISSIONS REQUIREMENTS</w:t>
      </w:r>
    </w:p>
    <w:p w:rsidR="00685254" w:rsidRPr="00C0024A" w:rsidRDefault="00685254" w:rsidP="00685254">
      <w:pPr>
        <w:pStyle w:val="Default"/>
        <w:rPr>
          <w:rFonts w:ascii="Calibri" w:hAnsi="Calibri"/>
          <w:b/>
          <w:bCs/>
          <w:i/>
          <w:iCs/>
          <w:color w:val="auto"/>
          <w:sz w:val="22"/>
          <w:szCs w:val="23"/>
        </w:rPr>
      </w:pPr>
    </w:p>
    <w:p w:rsidR="00685254" w:rsidRPr="00C0024A" w:rsidRDefault="00685254" w:rsidP="00685254">
      <w:pPr>
        <w:pStyle w:val="Default"/>
        <w:rPr>
          <w:rFonts w:ascii="Calibri" w:hAnsi="Calibri"/>
          <w:color w:val="auto"/>
          <w:sz w:val="22"/>
          <w:szCs w:val="23"/>
        </w:rPr>
      </w:pPr>
      <w:r w:rsidRPr="00C0024A">
        <w:rPr>
          <w:rFonts w:ascii="Calibri" w:hAnsi="Calibri"/>
          <w:b/>
          <w:bCs/>
          <w:i/>
          <w:iCs/>
          <w:color w:val="auto"/>
          <w:sz w:val="22"/>
          <w:szCs w:val="23"/>
        </w:rPr>
        <w:t xml:space="preserve">Freshman Applicants </w:t>
      </w:r>
    </w:p>
    <w:p w:rsidR="00685254" w:rsidRPr="00C0024A" w:rsidRDefault="00685254" w:rsidP="00685254">
      <w:pPr>
        <w:pStyle w:val="Default"/>
        <w:rPr>
          <w:rFonts w:ascii="Calibri" w:hAnsi="Calibri"/>
          <w:color w:val="auto"/>
          <w:sz w:val="22"/>
          <w:szCs w:val="23"/>
        </w:rPr>
      </w:pPr>
    </w:p>
    <w:p w:rsidR="00685254" w:rsidRPr="00C0024A" w:rsidRDefault="00685254" w:rsidP="00685254">
      <w:pPr>
        <w:pStyle w:val="Default"/>
        <w:rPr>
          <w:rFonts w:ascii="Calibri" w:hAnsi="Calibri"/>
          <w:b/>
          <w:bCs/>
          <w:color w:val="auto"/>
          <w:sz w:val="22"/>
          <w:szCs w:val="23"/>
        </w:rPr>
      </w:pPr>
      <w:r w:rsidRPr="00C0024A">
        <w:rPr>
          <w:rFonts w:ascii="Calibri" w:hAnsi="Calibri"/>
          <w:b/>
          <w:bCs/>
          <w:color w:val="auto"/>
          <w:sz w:val="22"/>
          <w:szCs w:val="23"/>
        </w:rPr>
        <w:t xml:space="preserve">Academic Course Requirement </w:t>
      </w:r>
    </w:p>
    <w:p w:rsidR="00685254" w:rsidRPr="00C0024A" w:rsidRDefault="00685254" w:rsidP="00685254">
      <w:pPr>
        <w:pStyle w:val="Default"/>
        <w:rPr>
          <w:rFonts w:ascii="Calibri" w:hAnsi="Calibri"/>
          <w:b/>
          <w:bCs/>
          <w:color w:val="auto"/>
          <w:sz w:val="22"/>
          <w:szCs w:val="23"/>
        </w:rPr>
      </w:pPr>
    </w:p>
    <w:p w:rsidR="00685254" w:rsidRPr="00C0024A" w:rsidRDefault="00685254" w:rsidP="00685254">
      <w:pPr>
        <w:pStyle w:val="Default"/>
        <w:rPr>
          <w:rFonts w:ascii="Calibri" w:hAnsi="Calibri"/>
          <w:color w:val="auto"/>
          <w:sz w:val="22"/>
          <w:szCs w:val="23"/>
        </w:rPr>
      </w:pPr>
      <w:r w:rsidRPr="00C0024A">
        <w:rPr>
          <w:rFonts w:ascii="Calibri" w:hAnsi="Calibri"/>
          <w:color w:val="auto"/>
          <w:sz w:val="22"/>
          <w:szCs w:val="23"/>
        </w:rPr>
        <w:t xml:space="preserve">Seventeen college preparatory courses distributed as follows are required. (A course is equivalent to one full school year of study. Courses count toward the distribution only if passed.) </w:t>
      </w:r>
    </w:p>
    <w:p w:rsidR="00685254" w:rsidRPr="00C0024A" w:rsidRDefault="00685254" w:rsidP="00685254">
      <w:pPr>
        <w:pStyle w:val="Default"/>
        <w:rPr>
          <w:rFonts w:ascii="Calibri" w:hAnsi="Calibri"/>
          <w:color w:val="auto"/>
          <w:sz w:val="22"/>
          <w:szCs w:val="20"/>
        </w:rPr>
      </w:pPr>
    </w:p>
    <w:tbl>
      <w:tblPr>
        <w:tblW w:w="9371" w:type="dxa"/>
        <w:tblLayout w:type="fixed"/>
        <w:tblLook w:val="0000" w:firstRow="0" w:lastRow="0" w:firstColumn="0" w:lastColumn="0" w:noHBand="0" w:noVBand="0"/>
      </w:tblPr>
      <w:tblGrid>
        <w:gridCol w:w="9371"/>
      </w:tblGrid>
      <w:tr w:rsidR="00685254" w:rsidRPr="00C0024A" w:rsidTr="00632890">
        <w:trPr>
          <w:trHeight w:val="225"/>
        </w:trPr>
        <w:tc>
          <w:tcPr>
            <w:tcW w:w="9371" w:type="dxa"/>
            <w:tcBorders>
              <w:top w:val="nil"/>
              <w:left w:val="nil"/>
              <w:bottom w:val="nil"/>
              <w:right w:val="nil"/>
            </w:tcBorders>
          </w:tcPr>
          <w:p w:rsidR="00685254" w:rsidRPr="00C0024A" w:rsidRDefault="00685254" w:rsidP="00632890">
            <w:pPr>
              <w:pStyle w:val="Default"/>
              <w:rPr>
                <w:rFonts w:ascii="Calibri" w:hAnsi="Calibri"/>
                <w:color w:val="auto"/>
                <w:sz w:val="22"/>
                <w:szCs w:val="23"/>
              </w:rPr>
            </w:pPr>
          </w:p>
        </w:tc>
      </w:tr>
    </w:tbl>
    <w:p w:rsidR="00685254" w:rsidRPr="00C0024A" w:rsidRDefault="00685254" w:rsidP="00685254">
      <w:pPr>
        <w:rPr>
          <w:rFonts w:ascii="Calibri" w:hAnsi="Calibri" w:cs="Arial"/>
          <w:sz w:val="22"/>
        </w:rPr>
      </w:pPr>
    </w:p>
    <w:p w:rsidR="00685254" w:rsidRPr="00C0024A" w:rsidRDefault="00685254" w:rsidP="00685254">
      <w:pPr>
        <w:rPr>
          <w:rFonts w:ascii="Calibri" w:hAnsi="Calibri" w:cs="Arial"/>
          <w:sz w:val="22"/>
        </w:rPr>
      </w:pPr>
      <w:bookmarkStart w:id="0" w:name="_GoBack"/>
      <w:bookmarkEnd w:id="0"/>
    </w:p>
    <w:tbl>
      <w:tblPr>
        <w:tblW w:w="10368" w:type="dxa"/>
        <w:tblLayout w:type="fixed"/>
        <w:tblLook w:val="0000" w:firstRow="0" w:lastRow="0" w:firstColumn="0" w:lastColumn="0" w:noHBand="0" w:noVBand="0"/>
      </w:tblPr>
      <w:tblGrid>
        <w:gridCol w:w="1338"/>
        <w:gridCol w:w="390"/>
        <w:gridCol w:w="4500"/>
        <w:gridCol w:w="4140"/>
      </w:tblGrid>
      <w:tr w:rsidR="00685254" w:rsidRPr="00C0024A" w:rsidTr="00632890">
        <w:trPr>
          <w:gridAfter w:val="1"/>
          <w:wAfter w:w="4140" w:type="dxa"/>
          <w:trHeight w:val="225"/>
        </w:trPr>
        <w:tc>
          <w:tcPr>
            <w:tcW w:w="1338" w:type="dxa"/>
            <w:tcBorders>
              <w:top w:val="nil"/>
              <w:left w:val="nil"/>
              <w:bottom w:val="nil"/>
              <w:right w:val="nil"/>
            </w:tcBorders>
          </w:tcPr>
          <w:p w:rsidR="00685254" w:rsidRPr="00C0024A" w:rsidRDefault="00685254" w:rsidP="00632890">
            <w:pPr>
              <w:pStyle w:val="Default"/>
              <w:rPr>
                <w:rFonts w:ascii="Calibri" w:hAnsi="Calibri"/>
                <w:color w:val="auto"/>
                <w:sz w:val="22"/>
                <w:szCs w:val="23"/>
              </w:rPr>
            </w:pPr>
          </w:p>
        </w:tc>
        <w:tc>
          <w:tcPr>
            <w:tcW w:w="390" w:type="dxa"/>
            <w:tcBorders>
              <w:top w:val="nil"/>
              <w:left w:val="nil"/>
              <w:bottom w:val="nil"/>
              <w:right w:val="nil"/>
            </w:tcBorders>
          </w:tcPr>
          <w:p w:rsidR="00685254" w:rsidRPr="00C0024A" w:rsidRDefault="00685254" w:rsidP="00632890">
            <w:pPr>
              <w:pStyle w:val="Default"/>
              <w:rPr>
                <w:rFonts w:ascii="Calibri" w:hAnsi="Calibri"/>
                <w:color w:val="auto"/>
                <w:sz w:val="22"/>
                <w:szCs w:val="20"/>
              </w:rPr>
            </w:pPr>
          </w:p>
        </w:tc>
        <w:tc>
          <w:tcPr>
            <w:tcW w:w="4500" w:type="dxa"/>
            <w:tcBorders>
              <w:top w:val="nil"/>
              <w:left w:val="nil"/>
              <w:bottom w:val="nil"/>
              <w:right w:val="nil"/>
            </w:tcBorders>
          </w:tcPr>
          <w:p w:rsidR="00685254" w:rsidRPr="00C0024A" w:rsidRDefault="00685254" w:rsidP="00632890">
            <w:pPr>
              <w:pStyle w:val="Default"/>
              <w:rPr>
                <w:rFonts w:ascii="Calibri" w:hAnsi="Calibri"/>
                <w:b/>
                <w:bCs/>
                <w:color w:val="auto"/>
                <w:sz w:val="22"/>
                <w:szCs w:val="20"/>
              </w:rPr>
            </w:pPr>
            <w:r w:rsidRPr="00C0024A">
              <w:rPr>
                <w:rFonts w:ascii="Calibri" w:hAnsi="Calibri"/>
                <w:bCs/>
                <w:color w:val="auto"/>
                <w:sz w:val="22"/>
                <w:szCs w:val="20"/>
              </w:rPr>
              <w:t xml:space="preserve">                                                            </w:t>
            </w:r>
          </w:p>
          <w:p w:rsidR="00685254" w:rsidRPr="00C0024A" w:rsidRDefault="00685254" w:rsidP="00632890">
            <w:pPr>
              <w:pStyle w:val="Default"/>
              <w:rPr>
                <w:rFonts w:ascii="Calibri" w:hAnsi="Calibri"/>
                <w:color w:val="auto"/>
                <w:sz w:val="22"/>
                <w:szCs w:val="20"/>
              </w:rPr>
            </w:pPr>
          </w:p>
        </w:tc>
      </w:tr>
      <w:tr w:rsidR="00685254" w:rsidRPr="00C0024A" w:rsidTr="00632890">
        <w:trPr>
          <w:trHeight w:val="189"/>
        </w:trPr>
        <w:tc>
          <w:tcPr>
            <w:tcW w:w="1728" w:type="dxa"/>
            <w:gridSpan w:val="2"/>
            <w:tcBorders>
              <w:top w:val="nil"/>
              <w:left w:val="nil"/>
              <w:bottom w:val="nil"/>
              <w:right w:val="nil"/>
            </w:tcBorders>
          </w:tcPr>
          <w:p w:rsidR="00685254" w:rsidRPr="00C0024A" w:rsidRDefault="00685254" w:rsidP="00632890">
            <w:pPr>
              <w:pStyle w:val="Default"/>
              <w:rPr>
                <w:rFonts w:ascii="Calibri" w:hAnsi="Calibri"/>
                <w:color w:val="auto"/>
                <w:sz w:val="22"/>
                <w:szCs w:val="20"/>
              </w:rPr>
            </w:pPr>
            <w:r w:rsidRPr="00C0024A">
              <w:rPr>
                <w:rFonts w:ascii="Calibri" w:hAnsi="Calibri"/>
                <w:b/>
                <w:bCs/>
                <w:color w:val="auto"/>
                <w:sz w:val="22"/>
                <w:szCs w:val="20"/>
              </w:rPr>
              <w:t xml:space="preserve">English </w:t>
            </w:r>
          </w:p>
        </w:tc>
        <w:tc>
          <w:tcPr>
            <w:tcW w:w="8640" w:type="dxa"/>
            <w:gridSpan w:val="2"/>
            <w:tcBorders>
              <w:top w:val="nil"/>
              <w:left w:val="nil"/>
              <w:bottom w:val="nil"/>
              <w:right w:val="nil"/>
            </w:tcBorders>
          </w:tcPr>
          <w:p w:rsidR="00685254" w:rsidRPr="00C0024A" w:rsidRDefault="00685254" w:rsidP="00632890">
            <w:pPr>
              <w:pStyle w:val="Default"/>
              <w:rPr>
                <w:rFonts w:ascii="Calibri" w:hAnsi="Calibri"/>
                <w:color w:val="auto"/>
                <w:sz w:val="22"/>
                <w:szCs w:val="20"/>
              </w:rPr>
            </w:pPr>
            <w:r w:rsidRPr="00C0024A">
              <w:rPr>
                <w:rFonts w:ascii="Calibri" w:hAnsi="Calibri"/>
                <w:color w:val="auto"/>
                <w:sz w:val="22"/>
                <w:szCs w:val="20"/>
              </w:rPr>
              <w:t xml:space="preserve">4 courses </w:t>
            </w:r>
          </w:p>
        </w:tc>
      </w:tr>
    </w:tbl>
    <w:p w:rsidR="00685254" w:rsidRPr="00C0024A" w:rsidRDefault="00685254" w:rsidP="00685254">
      <w:pPr>
        <w:rPr>
          <w:rFonts w:ascii="Calibri" w:hAnsi="Calibri" w:cs="Arial"/>
          <w:sz w:val="22"/>
        </w:rPr>
      </w:pPr>
    </w:p>
    <w:tbl>
      <w:tblPr>
        <w:tblW w:w="10368" w:type="dxa"/>
        <w:tblLayout w:type="fixed"/>
        <w:tblLook w:val="0000" w:firstRow="0" w:lastRow="0" w:firstColumn="0" w:lastColumn="0" w:noHBand="0" w:noVBand="0"/>
      </w:tblPr>
      <w:tblGrid>
        <w:gridCol w:w="1728"/>
        <w:gridCol w:w="6480"/>
        <w:gridCol w:w="2160"/>
      </w:tblGrid>
      <w:tr w:rsidR="00685254" w:rsidRPr="00C0024A" w:rsidTr="00632890">
        <w:trPr>
          <w:trHeight w:val="944"/>
        </w:trPr>
        <w:tc>
          <w:tcPr>
            <w:tcW w:w="1728" w:type="dxa"/>
            <w:tcBorders>
              <w:top w:val="nil"/>
              <w:left w:val="nil"/>
              <w:bottom w:val="nil"/>
              <w:right w:val="nil"/>
            </w:tcBorders>
          </w:tcPr>
          <w:p w:rsidR="00685254" w:rsidRPr="00C0024A" w:rsidRDefault="00685254" w:rsidP="00632890">
            <w:pPr>
              <w:pStyle w:val="Default"/>
              <w:rPr>
                <w:rFonts w:ascii="Calibri" w:hAnsi="Calibri"/>
                <w:color w:val="auto"/>
                <w:sz w:val="22"/>
                <w:szCs w:val="20"/>
              </w:rPr>
            </w:pPr>
            <w:r w:rsidRPr="00C0024A">
              <w:rPr>
                <w:rFonts w:ascii="Calibri" w:hAnsi="Calibri"/>
                <w:b/>
                <w:bCs/>
                <w:color w:val="auto"/>
                <w:sz w:val="22"/>
                <w:szCs w:val="20"/>
              </w:rPr>
              <w:t xml:space="preserve">Mathematics </w:t>
            </w:r>
          </w:p>
        </w:tc>
        <w:tc>
          <w:tcPr>
            <w:tcW w:w="6480" w:type="dxa"/>
            <w:tcBorders>
              <w:top w:val="nil"/>
              <w:left w:val="nil"/>
              <w:bottom w:val="nil"/>
              <w:right w:val="nil"/>
            </w:tcBorders>
          </w:tcPr>
          <w:p w:rsidR="00685254" w:rsidRPr="00C0024A" w:rsidRDefault="00685254" w:rsidP="00632890">
            <w:pPr>
              <w:pStyle w:val="Default"/>
              <w:rPr>
                <w:rFonts w:ascii="Calibri" w:hAnsi="Calibri"/>
                <w:color w:val="auto"/>
                <w:sz w:val="22"/>
                <w:szCs w:val="20"/>
              </w:rPr>
            </w:pPr>
            <w:r w:rsidRPr="00C0024A">
              <w:rPr>
                <w:rFonts w:ascii="Calibri" w:hAnsi="Calibri"/>
                <w:color w:val="auto"/>
                <w:sz w:val="22"/>
                <w:szCs w:val="20"/>
              </w:rPr>
              <w:t>4 courses (Algebra I &amp; II and Geometry or Trigonometry, or comparable coursework) including mathematics during the final year of high school</w:t>
            </w:r>
          </w:p>
        </w:tc>
        <w:tc>
          <w:tcPr>
            <w:tcW w:w="2160" w:type="dxa"/>
            <w:tcBorders>
              <w:top w:val="nil"/>
              <w:left w:val="nil"/>
              <w:bottom w:val="nil"/>
              <w:right w:val="nil"/>
            </w:tcBorders>
          </w:tcPr>
          <w:p w:rsidR="00685254" w:rsidRPr="00C0024A" w:rsidRDefault="00685254" w:rsidP="00632890">
            <w:pPr>
              <w:pStyle w:val="Default"/>
              <w:rPr>
                <w:rFonts w:ascii="Calibri" w:hAnsi="Calibri"/>
                <w:color w:val="auto"/>
                <w:sz w:val="22"/>
                <w:szCs w:val="20"/>
              </w:rPr>
            </w:pPr>
          </w:p>
        </w:tc>
      </w:tr>
    </w:tbl>
    <w:p w:rsidR="00685254" w:rsidRPr="00C0024A" w:rsidRDefault="00685254" w:rsidP="00685254">
      <w:pPr>
        <w:rPr>
          <w:rFonts w:ascii="Calibri" w:hAnsi="Calibri" w:cs="Arial"/>
          <w:sz w:val="22"/>
        </w:rPr>
      </w:pPr>
    </w:p>
    <w:tbl>
      <w:tblPr>
        <w:tblpPr w:leftFromText="180" w:rightFromText="180" w:vertAnchor="text" w:tblpY="1"/>
        <w:tblOverlap w:val="never"/>
        <w:tblW w:w="10368" w:type="dxa"/>
        <w:tblLayout w:type="fixed"/>
        <w:tblLook w:val="0000" w:firstRow="0" w:lastRow="0" w:firstColumn="0" w:lastColumn="0" w:noHBand="0" w:noVBand="0"/>
      </w:tblPr>
      <w:tblGrid>
        <w:gridCol w:w="1728"/>
        <w:gridCol w:w="7020"/>
        <w:gridCol w:w="1620"/>
      </w:tblGrid>
      <w:tr w:rsidR="00685254" w:rsidRPr="00C0024A" w:rsidTr="00632890">
        <w:trPr>
          <w:gridAfter w:val="1"/>
          <w:wAfter w:w="1620" w:type="dxa"/>
          <w:trHeight w:val="1403"/>
        </w:trPr>
        <w:tc>
          <w:tcPr>
            <w:tcW w:w="1728" w:type="dxa"/>
            <w:tcBorders>
              <w:top w:val="nil"/>
              <w:left w:val="nil"/>
              <w:bottom w:val="nil"/>
              <w:right w:val="nil"/>
            </w:tcBorders>
          </w:tcPr>
          <w:p w:rsidR="00685254" w:rsidRPr="00C0024A" w:rsidRDefault="00685254" w:rsidP="00632890">
            <w:pPr>
              <w:pStyle w:val="Default"/>
              <w:rPr>
                <w:rFonts w:ascii="Calibri" w:hAnsi="Calibri"/>
                <w:color w:val="auto"/>
                <w:sz w:val="22"/>
                <w:szCs w:val="20"/>
              </w:rPr>
            </w:pPr>
            <w:r w:rsidRPr="00C0024A">
              <w:rPr>
                <w:rFonts w:ascii="Calibri" w:hAnsi="Calibri"/>
                <w:b/>
                <w:bCs/>
                <w:color w:val="auto"/>
                <w:sz w:val="22"/>
                <w:szCs w:val="20"/>
              </w:rPr>
              <w:t xml:space="preserve">Sciences </w:t>
            </w:r>
          </w:p>
        </w:tc>
        <w:tc>
          <w:tcPr>
            <w:tcW w:w="7020" w:type="dxa"/>
            <w:tcBorders>
              <w:top w:val="nil"/>
              <w:left w:val="nil"/>
              <w:bottom w:val="nil"/>
              <w:right w:val="nil"/>
            </w:tcBorders>
          </w:tcPr>
          <w:p w:rsidR="00685254" w:rsidRPr="00C0024A" w:rsidRDefault="00685254" w:rsidP="00632890">
            <w:pPr>
              <w:pStyle w:val="Default"/>
              <w:rPr>
                <w:rFonts w:ascii="Calibri" w:hAnsi="Calibri"/>
                <w:color w:val="auto"/>
                <w:sz w:val="22"/>
                <w:szCs w:val="20"/>
              </w:rPr>
            </w:pPr>
            <w:r w:rsidRPr="00C0024A">
              <w:rPr>
                <w:rFonts w:ascii="Calibri" w:hAnsi="Calibri"/>
                <w:color w:val="auto"/>
                <w:sz w:val="22"/>
                <w:szCs w:val="20"/>
              </w:rPr>
              <w:t xml:space="preserve">3 courses (drawn from Natural Science and/or Physical Science and/or </w:t>
            </w:r>
          </w:p>
          <w:p w:rsidR="00685254" w:rsidRPr="00C0024A" w:rsidRDefault="00685254" w:rsidP="00632890">
            <w:pPr>
              <w:pStyle w:val="Default"/>
              <w:rPr>
                <w:rFonts w:ascii="Calibri" w:hAnsi="Calibri"/>
                <w:color w:val="auto"/>
                <w:sz w:val="22"/>
                <w:szCs w:val="20"/>
              </w:rPr>
            </w:pPr>
            <w:r w:rsidRPr="00C0024A">
              <w:rPr>
                <w:rFonts w:ascii="Calibri" w:hAnsi="Calibri"/>
                <w:color w:val="auto"/>
                <w:sz w:val="22"/>
                <w:szCs w:val="20"/>
              </w:rPr>
              <w:t xml:space="preserve">Technology/ Engineering; including 3 courses with laboratory work); </w:t>
            </w:r>
          </w:p>
          <w:p w:rsidR="00685254" w:rsidRPr="00C0024A" w:rsidRDefault="00685254" w:rsidP="00632890">
            <w:pPr>
              <w:pStyle w:val="Default"/>
              <w:rPr>
                <w:rFonts w:ascii="Calibri" w:hAnsi="Calibri"/>
                <w:i/>
                <w:iCs/>
                <w:color w:val="auto"/>
                <w:sz w:val="22"/>
                <w:szCs w:val="20"/>
              </w:rPr>
            </w:pPr>
            <w:r w:rsidRPr="00C0024A">
              <w:rPr>
                <w:rFonts w:ascii="Calibri" w:hAnsi="Calibri"/>
                <w:color w:val="auto"/>
                <w:sz w:val="22"/>
                <w:szCs w:val="20"/>
              </w:rPr>
              <w:t>T</w:t>
            </w:r>
            <w:r w:rsidRPr="00C0024A">
              <w:rPr>
                <w:rFonts w:ascii="Calibri" w:hAnsi="Calibri"/>
                <w:i/>
                <w:iCs/>
                <w:color w:val="auto"/>
                <w:sz w:val="22"/>
                <w:szCs w:val="20"/>
              </w:rPr>
              <w:t xml:space="preserve">echnology/engineering courses must be designated as science courses </w:t>
            </w:r>
          </w:p>
          <w:p w:rsidR="00685254" w:rsidRPr="00C0024A" w:rsidRDefault="00685254" w:rsidP="00632890">
            <w:pPr>
              <w:pStyle w:val="Default"/>
              <w:rPr>
                <w:rFonts w:ascii="Calibri" w:hAnsi="Calibri"/>
                <w:i/>
                <w:iCs/>
                <w:color w:val="auto"/>
                <w:sz w:val="22"/>
                <w:szCs w:val="20"/>
              </w:rPr>
            </w:pPr>
            <w:r w:rsidRPr="00C0024A">
              <w:rPr>
                <w:rFonts w:ascii="Calibri" w:hAnsi="Calibri"/>
                <w:i/>
                <w:iCs/>
                <w:color w:val="auto"/>
                <w:sz w:val="22"/>
                <w:szCs w:val="20"/>
              </w:rPr>
              <w:t xml:space="preserve">(taken for science credit) by the high school </w:t>
            </w:r>
          </w:p>
          <w:p w:rsidR="00685254" w:rsidRPr="00C0024A" w:rsidRDefault="00685254" w:rsidP="00632890">
            <w:pPr>
              <w:pStyle w:val="Default"/>
              <w:rPr>
                <w:rFonts w:ascii="Calibri" w:hAnsi="Calibri"/>
                <w:color w:val="auto"/>
                <w:sz w:val="22"/>
                <w:szCs w:val="20"/>
              </w:rPr>
            </w:pPr>
          </w:p>
        </w:tc>
      </w:tr>
      <w:tr w:rsidR="00685254" w:rsidRPr="00C0024A" w:rsidTr="00632890">
        <w:trPr>
          <w:trHeight w:val="486"/>
        </w:trPr>
        <w:tc>
          <w:tcPr>
            <w:tcW w:w="1728" w:type="dxa"/>
            <w:tcBorders>
              <w:top w:val="nil"/>
              <w:left w:val="nil"/>
              <w:bottom w:val="nil"/>
              <w:right w:val="nil"/>
            </w:tcBorders>
          </w:tcPr>
          <w:p w:rsidR="00685254" w:rsidRPr="00C0024A" w:rsidRDefault="00685254" w:rsidP="00632890">
            <w:pPr>
              <w:pStyle w:val="Default"/>
              <w:rPr>
                <w:rFonts w:ascii="Calibri" w:hAnsi="Calibri"/>
                <w:color w:val="auto"/>
                <w:sz w:val="22"/>
                <w:szCs w:val="20"/>
              </w:rPr>
            </w:pPr>
            <w:r w:rsidRPr="00C0024A">
              <w:rPr>
                <w:rFonts w:ascii="Calibri" w:hAnsi="Calibri"/>
                <w:b/>
                <w:bCs/>
                <w:color w:val="auto"/>
                <w:sz w:val="22"/>
                <w:szCs w:val="20"/>
              </w:rPr>
              <w:t xml:space="preserve">Social Sciences </w:t>
            </w:r>
          </w:p>
        </w:tc>
        <w:tc>
          <w:tcPr>
            <w:tcW w:w="8640" w:type="dxa"/>
            <w:gridSpan w:val="2"/>
            <w:tcBorders>
              <w:top w:val="nil"/>
              <w:left w:val="nil"/>
              <w:bottom w:val="nil"/>
              <w:right w:val="nil"/>
            </w:tcBorders>
          </w:tcPr>
          <w:p w:rsidR="00685254" w:rsidRPr="00C0024A" w:rsidRDefault="00685254" w:rsidP="00632890">
            <w:pPr>
              <w:pStyle w:val="Default"/>
              <w:rPr>
                <w:rFonts w:ascii="Calibri" w:hAnsi="Calibri"/>
                <w:color w:val="auto"/>
                <w:sz w:val="22"/>
                <w:szCs w:val="20"/>
              </w:rPr>
            </w:pPr>
            <w:r w:rsidRPr="00C0024A">
              <w:rPr>
                <w:rFonts w:ascii="Calibri" w:hAnsi="Calibri"/>
                <w:color w:val="auto"/>
                <w:sz w:val="22"/>
                <w:szCs w:val="20"/>
              </w:rPr>
              <w:t xml:space="preserve">2 courses (including 1 course in U.S. History) </w:t>
            </w:r>
          </w:p>
        </w:tc>
      </w:tr>
      <w:tr w:rsidR="00685254" w:rsidRPr="00C0024A" w:rsidTr="00632890">
        <w:trPr>
          <w:trHeight w:val="488"/>
        </w:trPr>
        <w:tc>
          <w:tcPr>
            <w:tcW w:w="1728" w:type="dxa"/>
            <w:tcBorders>
              <w:top w:val="nil"/>
              <w:left w:val="nil"/>
              <w:bottom w:val="nil"/>
              <w:right w:val="nil"/>
            </w:tcBorders>
          </w:tcPr>
          <w:p w:rsidR="00685254" w:rsidRPr="00C0024A" w:rsidRDefault="00685254" w:rsidP="00632890">
            <w:pPr>
              <w:pStyle w:val="Default"/>
              <w:rPr>
                <w:rFonts w:ascii="Calibri" w:hAnsi="Calibri"/>
                <w:b/>
                <w:bCs/>
                <w:color w:val="auto"/>
                <w:sz w:val="22"/>
                <w:szCs w:val="20"/>
              </w:rPr>
            </w:pPr>
            <w:r w:rsidRPr="00C0024A">
              <w:rPr>
                <w:rFonts w:ascii="Calibri" w:hAnsi="Calibri"/>
                <w:b/>
                <w:bCs/>
                <w:color w:val="auto"/>
                <w:sz w:val="22"/>
                <w:szCs w:val="20"/>
              </w:rPr>
              <w:t xml:space="preserve">Foreign Languages </w:t>
            </w:r>
          </w:p>
          <w:p w:rsidR="00685254" w:rsidRPr="00C0024A" w:rsidRDefault="00685254" w:rsidP="00632890">
            <w:pPr>
              <w:pStyle w:val="Default"/>
              <w:rPr>
                <w:rFonts w:ascii="Calibri" w:hAnsi="Calibri"/>
                <w:color w:val="auto"/>
                <w:sz w:val="22"/>
                <w:szCs w:val="20"/>
              </w:rPr>
            </w:pPr>
          </w:p>
        </w:tc>
        <w:tc>
          <w:tcPr>
            <w:tcW w:w="8640" w:type="dxa"/>
            <w:gridSpan w:val="2"/>
            <w:tcBorders>
              <w:top w:val="nil"/>
              <w:left w:val="nil"/>
              <w:bottom w:val="nil"/>
              <w:right w:val="nil"/>
            </w:tcBorders>
          </w:tcPr>
          <w:p w:rsidR="00685254" w:rsidRPr="00C0024A" w:rsidRDefault="00685254" w:rsidP="00632890">
            <w:pPr>
              <w:pStyle w:val="Default"/>
              <w:rPr>
                <w:rFonts w:ascii="Calibri" w:hAnsi="Calibri"/>
                <w:color w:val="auto"/>
                <w:sz w:val="22"/>
                <w:szCs w:val="20"/>
              </w:rPr>
            </w:pPr>
            <w:r w:rsidRPr="00C0024A">
              <w:rPr>
                <w:rFonts w:ascii="Calibri" w:hAnsi="Calibri"/>
                <w:color w:val="auto"/>
                <w:sz w:val="22"/>
                <w:szCs w:val="20"/>
              </w:rPr>
              <w:t xml:space="preserve">2 courses (in a single language) </w:t>
            </w:r>
          </w:p>
        </w:tc>
      </w:tr>
      <w:tr w:rsidR="00685254" w:rsidRPr="00C0024A" w:rsidTr="00632890">
        <w:trPr>
          <w:trHeight w:val="189"/>
        </w:trPr>
        <w:tc>
          <w:tcPr>
            <w:tcW w:w="1728" w:type="dxa"/>
            <w:tcBorders>
              <w:top w:val="nil"/>
              <w:left w:val="nil"/>
              <w:bottom w:val="nil"/>
              <w:right w:val="nil"/>
            </w:tcBorders>
          </w:tcPr>
          <w:p w:rsidR="00685254" w:rsidRPr="00C0024A" w:rsidRDefault="00685254" w:rsidP="00632890">
            <w:pPr>
              <w:pStyle w:val="Default"/>
              <w:rPr>
                <w:rFonts w:ascii="Calibri" w:hAnsi="Calibri"/>
                <w:color w:val="auto"/>
                <w:sz w:val="22"/>
                <w:szCs w:val="20"/>
              </w:rPr>
            </w:pPr>
            <w:r w:rsidRPr="00C0024A">
              <w:rPr>
                <w:rFonts w:ascii="Calibri" w:hAnsi="Calibri"/>
                <w:b/>
                <w:bCs/>
                <w:color w:val="auto"/>
                <w:sz w:val="22"/>
                <w:szCs w:val="20"/>
              </w:rPr>
              <w:t xml:space="preserve">Electives </w:t>
            </w:r>
          </w:p>
        </w:tc>
        <w:tc>
          <w:tcPr>
            <w:tcW w:w="8640" w:type="dxa"/>
            <w:gridSpan w:val="2"/>
            <w:tcBorders>
              <w:top w:val="nil"/>
              <w:left w:val="nil"/>
              <w:bottom w:val="nil"/>
              <w:right w:val="nil"/>
            </w:tcBorders>
          </w:tcPr>
          <w:p w:rsidR="00685254" w:rsidRPr="00C0024A" w:rsidRDefault="00685254" w:rsidP="00632890">
            <w:pPr>
              <w:pStyle w:val="Default"/>
              <w:rPr>
                <w:rFonts w:ascii="Calibri" w:hAnsi="Calibri"/>
                <w:color w:val="auto"/>
                <w:sz w:val="22"/>
                <w:szCs w:val="20"/>
              </w:rPr>
            </w:pPr>
            <w:r w:rsidRPr="00C0024A">
              <w:rPr>
                <w:rFonts w:ascii="Calibri" w:hAnsi="Calibri"/>
                <w:color w:val="auto"/>
                <w:sz w:val="22"/>
                <w:szCs w:val="20"/>
              </w:rPr>
              <w:t xml:space="preserve">2 courses (from the above subjects or from the Arts &amp; Humanities or Computer Sciences) </w:t>
            </w:r>
          </w:p>
        </w:tc>
      </w:tr>
    </w:tbl>
    <w:p w:rsidR="00685254" w:rsidRPr="00C0024A" w:rsidRDefault="00685254" w:rsidP="00685254">
      <w:pPr>
        <w:pStyle w:val="NoSpacing"/>
      </w:pPr>
    </w:p>
    <w:p w:rsidR="00377F5B" w:rsidRDefault="001F378A" w:rsidP="00685254">
      <w:pPr>
        <w:pStyle w:val="NoSpacing"/>
      </w:pPr>
    </w:p>
    <w:sectPr w:rsidR="00377F5B" w:rsidSect="0045688D">
      <w:pgSz w:w="12240" w:h="15840" w:code="1"/>
      <w:pgMar w:top="1440" w:right="1325" w:bottom="1440" w:left="132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ucida Handwriting">
    <w:panose1 w:val="03010101010101010101"/>
    <w:charset w:val="00"/>
    <w:family w:val="script"/>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Palatino">
    <w:charset w:val="00"/>
    <w:family w:val="roman"/>
    <w:pitch w:val="variable"/>
    <w:sig w:usb0="00000007" w:usb1="00000000" w:usb2="00000000" w:usb3="00000000" w:csb0="00000093" w:csb1="00000000"/>
  </w:font>
  <w:font w:name="TimesNewRomanPS-Bold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B22C40"/>
    <w:multiLevelType w:val="hybridMultilevel"/>
    <w:tmpl w:val="BA7A798A"/>
    <w:lvl w:ilvl="0" w:tplc="3D72AE50">
      <w:start w:val="2"/>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254"/>
    <w:rsid w:val="001F378A"/>
    <w:rsid w:val="00470294"/>
    <w:rsid w:val="005163C8"/>
    <w:rsid w:val="00685254"/>
    <w:rsid w:val="006B053B"/>
    <w:rsid w:val="0092273A"/>
    <w:rsid w:val="009D5602"/>
    <w:rsid w:val="00AA220A"/>
    <w:rsid w:val="00BE411C"/>
    <w:rsid w:val="00C20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40" w:line="12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525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85254"/>
    <w:pPr>
      <w:keepNext/>
      <w:outlineLvl w:val="0"/>
    </w:pPr>
    <w:rPr>
      <w:rFonts w:ascii="Courier New" w:hAnsi="Courier New" w:cs="Courier New"/>
      <w:sz w:val="20"/>
      <w:szCs w:val="20"/>
      <w:u w:val="single"/>
    </w:rPr>
  </w:style>
  <w:style w:type="paragraph" w:styleId="Heading2">
    <w:name w:val="heading 2"/>
    <w:basedOn w:val="Normal"/>
    <w:next w:val="Normal"/>
    <w:link w:val="Heading2Char"/>
    <w:qFormat/>
    <w:rsid w:val="00685254"/>
    <w:pPr>
      <w:keepNext/>
      <w:outlineLvl w:val="1"/>
    </w:pPr>
    <w:rPr>
      <w:rFonts w:ascii="Calibri" w:hAnsi="Calibri"/>
      <w:b/>
      <w:bCs/>
      <w:color w:val="000000"/>
      <w:sz w:val="22"/>
      <w:szCs w:val="28"/>
    </w:rPr>
  </w:style>
  <w:style w:type="paragraph" w:styleId="Heading3">
    <w:name w:val="heading 3"/>
    <w:basedOn w:val="Normal"/>
    <w:next w:val="Normal"/>
    <w:link w:val="Heading3Char"/>
    <w:qFormat/>
    <w:rsid w:val="00685254"/>
    <w:pPr>
      <w:keepNext/>
      <w:outlineLvl w:val="2"/>
    </w:pPr>
    <w:rPr>
      <w:rFonts w:ascii="Calibri" w:hAnsi="Calibri" w:cs="Courier New"/>
      <w:color w:val="FF0000"/>
      <w:sz w:val="22"/>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685254"/>
    <w:pPr>
      <w:spacing w:after="0" w:line="240" w:lineRule="auto"/>
    </w:pPr>
  </w:style>
  <w:style w:type="character" w:customStyle="1" w:styleId="Heading1Char">
    <w:name w:val="Heading 1 Char"/>
    <w:basedOn w:val="DefaultParagraphFont"/>
    <w:link w:val="Heading1"/>
    <w:rsid w:val="00685254"/>
    <w:rPr>
      <w:rFonts w:ascii="Courier New" w:eastAsia="Times New Roman" w:hAnsi="Courier New" w:cs="Courier New"/>
      <w:sz w:val="20"/>
      <w:szCs w:val="20"/>
      <w:u w:val="single"/>
    </w:rPr>
  </w:style>
  <w:style w:type="character" w:customStyle="1" w:styleId="Heading2Char">
    <w:name w:val="Heading 2 Char"/>
    <w:basedOn w:val="DefaultParagraphFont"/>
    <w:link w:val="Heading2"/>
    <w:rsid w:val="00685254"/>
    <w:rPr>
      <w:rFonts w:ascii="Calibri" w:eastAsia="Times New Roman" w:hAnsi="Calibri" w:cs="Times New Roman"/>
      <w:b/>
      <w:bCs/>
      <w:color w:val="000000"/>
      <w:szCs w:val="28"/>
    </w:rPr>
  </w:style>
  <w:style w:type="character" w:customStyle="1" w:styleId="Heading3Char">
    <w:name w:val="Heading 3 Char"/>
    <w:basedOn w:val="DefaultParagraphFont"/>
    <w:link w:val="Heading3"/>
    <w:rsid w:val="00685254"/>
    <w:rPr>
      <w:rFonts w:ascii="Calibri" w:eastAsia="Times New Roman" w:hAnsi="Calibri" w:cs="Courier New"/>
      <w:color w:val="FF0000"/>
      <w:szCs w:val="20"/>
      <w:u w:val="single"/>
    </w:rPr>
  </w:style>
  <w:style w:type="paragraph" w:styleId="PlainText">
    <w:name w:val="Plain Text"/>
    <w:basedOn w:val="Normal"/>
    <w:link w:val="PlainTextChar"/>
    <w:semiHidden/>
    <w:rsid w:val="00685254"/>
    <w:rPr>
      <w:rFonts w:ascii="Courier New" w:hAnsi="Courier New" w:cs="Courier New"/>
      <w:sz w:val="20"/>
      <w:szCs w:val="20"/>
    </w:rPr>
  </w:style>
  <w:style w:type="character" w:customStyle="1" w:styleId="PlainTextChar">
    <w:name w:val="Plain Text Char"/>
    <w:basedOn w:val="DefaultParagraphFont"/>
    <w:link w:val="PlainText"/>
    <w:semiHidden/>
    <w:rsid w:val="00685254"/>
    <w:rPr>
      <w:rFonts w:ascii="Courier New" w:eastAsia="Times New Roman" w:hAnsi="Courier New" w:cs="Courier New"/>
      <w:sz w:val="20"/>
      <w:szCs w:val="20"/>
    </w:rPr>
  </w:style>
  <w:style w:type="paragraph" w:styleId="BodyText2">
    <w:name w:val="Body Text 2"/>
    <w:basedOn w:val="Normal"/>
    <w:link w:val="BodyText2Char"/>
    <w:semiHidden/>
    <w:rsid w:val="00685254"/>
    <w:rPr>
      <w:rFonts w:ascii="Courier New" w:hAnsi="Courier New" w:cs="Courier New"/>
      <w:color w:val="FF0000"/>
      <w:sz w:val="20"/>
      <w:szCs w:val="20"/>
    </w:rPr>
  </w:style>
  <w:style w:type="character" w:customStyle="1" w:styleId="BodyText2Char">
    <w:name w:val="Body Text 2 Char"/>
    <w:basedOn w:val="DefaultParagraphFont"/>
    <w:link w:val="BodyText2"/>
    <w:semiHidden/>
    <w:rsid w:val="00685254"/>
    <w:rPr>
      <w:rFonts w:ascii="Courier New" w:eastAsia="Times New Roman" w:hAnsi="Courier New" w:cs="Courier New"/>
      <w:color w:val="FF0000"/>
      <w:sz w:val="20"/>
      <w:szCs w:val="20"/>
    </w:rPr>
  </w:style>
  <w:style w:type="paragraph" w:customStyle="1" w:styleId="Default">
    <w:name w:val="Default"/>
    <w:rsid w:val="00685254"/>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ody1">
    <w:name w:val="Body 1"/>
    <w:rsid w:val="00685254"/>
    <w:pPr>
      <w:spacing w:after="0" w:line="240" w:lineRule="auto"/>
    </w:pPr>
    <w:rPr>
      <w:rFonts w:ascii="Helvetica" w:eastAsia="Arial Unicode MS" w:hAnsi="Helvetica" w:cs="Times New Roman"/>
      <w:color w:val="000000"/>
      <w:sz w:val="24"/>
      <w:szCs w:val="20"/>
    </w:rPr>
  </w:style>
  <w:style w:type="paragraph" w:styleId="NormalWeb">
    <w:name w:val="Normal (Web)"/>
    <w:basedOn w:val="Normal"/>
    <w:uiPriority w:val="99"/>
    <w:semiHidden/>
    <w:rsid w:val="00685254"/>
    <w:rPr>
      <w:rFonts w:ascii="Verdana" w:eastAsia="Arial Unicode MS" w:hAnsi="Verdana" w:cs="Arial Unicode MS"/>
      <w:color w:val="000000"/>
      <w:sz w:val="20"/>
      <w:szCs w:val="20"/>
    </w:rPr>
  </w:style>
  <w:style w:type="paragraph" w:styleId="ListParagraph">
    <w:name w:val="List Paragraph"/>
    <w:basedOn w:val="Normal"/>
    <w:qFormat/>
    <w:rsid w:val="00685254"/>
    <w:pPr>
      <w:ind w:left="720"/>
    </w:pPr>
    <w:rPr>
      <w:rFonts w:ascii="Calibri" w:hAnsi="Calibri"/>
    </w:rPr>
  </w:style>
  <w:style w:type="paragraph" w:styleId="BodyText3">
    <w:name w:val="Body Text 3"/>
    <w:basedOn w:val="Normal"/>
    <w:link w:val="BodyText3Char"/>
    <w:semiHidden/>
    <w:rsid w:val="00685254"/>
    <w:rPr>
      <w:rFonts w:ascii="Calibri" w:hAnsi="Calibri"/>
      <w:sz w:val="22"/>
    </w:rPr>
  </w:style>
  <w:style w:type="character" w:customStyle="1" w:styleId="BodyText3Char">
    <w:name w:val="Body Text 3 Char"/>
    <w:basedOn w:val="DefaultParagraphFont"/>
    <w:link w:val="BodyText3"/>
    <w:semiHidden/>
    <w:rsid w:val="00685254"/>
    <w:rPr>
      <w:rFonts w:ascii="Calibri" w:eastAsia="Times New Roman" w:hAnsi="Calibri" w:cs="Times New Roman"/>
      <w:szCs w:val="24"/>
    </w:rPr>
  </w:style>
  <w:style w:type="character" w:styleId="Hyperlink">
    <w:name w:val="Hyperlink"/>
    <w:basedOn w:val="DefaultParagraphFont"/>
    <w:semiHidden/>
    <w:rsid w:val="00685254"/>
    <w:rPr>
      <w:color w:val="0000FF"/>
      <w:u w:val="single"/>
    </w:rPr>
  </w:style>
  <w:style w:type="paragraph" w:styleId="BalloonText">
    <w:name w:val="Balloon Text"/>
    <w:basedOn w:val="Normal"/>
    <w:link w:val="BalloonTextChar"/>
    <w:uiPriority w:val="99"/>
    <w:semiHidden/>
    <w:unhideWhenUsed/>
    <w:rsid w:val="00685254"/>
    <w:rPr>
      <w:rFonts w:ascii="Tahoma" w:hAnsi="Tahoma" w:cs="Tahoma"/>
      <w:sz w:val="16"/>
      <w:szCs w:val="16"/>
    </w:rPr>
  </w:style>
  <w:style w:type="character" w:customStyle="1" w:styleId="BalloonTextChar">
    <w:name w:val="Balloon Text Char"/>
    <w:basedOn w:val="DefaultParagraphFont"/>
    <w:link w:val="BalloonText"/>
    <w:uiPriority w:val="99"/>
    <w:semiHidden/>
    <w:rsid w:val="00685254"/>
    <w:rPr>
      <w:rFonts w:ascii="Tahoma" w:eastAsia="Times New Roman" w:hAnsi="Tahoma" w:cs="Tahoma"/>
      <w:sz w:val="16"/>
      <w:szCs w:val="16"/>
    </w:rPr>
  </w:style>
  <w:style w:type="character" w:customStyle="1" w:styleId="tgc">
    <w:name w:val="_tgc"/>
    <w:basedOn w:val="DefaultParagraphFont"/>
    <w:rsid w:val="0068525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40" w:line="12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525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85254"/>
    <w:pPr>
      <w:keepNext/>
      <w:outlineLvl w:val="0"/>
    </w:pPr>
    <w:rPr>
      <w:rFonts w:ascii="Courier New" w:hAnsi="Courier New" w:cs="Courier New"/>
      <w:sz w:val="20"/>
      <w:szCs w:val="20"/>
      <w:u w:val="single"/>
    </w:rPr>
  </w:style>
  <w:style w:type="paragraph" w:styleId="Heading2">
    <w:name w:val="heading 2"/>
    <w:basedOn w:val="Normal"/>
    <w:next w:val="Normal"/>
    <w:link w:val="Heading2Char"/>
    <w:qFormat/>
    <w:rsid w:val="00685254"/>
    <w:pPr>
      <w:keepNext/>
      <w:outlineLvl w:val="1"/>
    </w:pPr>
    <w:rPr>
      <w:rFonts w:ascii="Calibri" w:hAnsi="Calibri"/>
      <w:b/>
      <w:bCs/>
      <w:color w:val="000000"/>
      <w:sz w:val="22"/>
      <w:szCs w:val="28"/>
    </w:rPr>
  </w:style>
  <w:style w:type="paragraph" w:styleId="Heading3">
    <w:name w:val="heading 3"/>
    <w:basedOn w:val="Normal"/>
    <w:next w:val="Normal"/>
    <w:link w:val="Heading3Char"/>
    <w:qFormat/>
    <w:rsid w:val="00685254"/>
    <w:pPr>
      <w:keepNext/>
      <w:outlineLvl w:val="2"/>
    </w:pPr>
    <w:rPr>
      <w:rFonts w:ascii="Calibri" w:hAnsi="Calibri" w:cs="Courier New"/>
      <w:color w:val="FF0000"/>
      <w:sz w:val="22"/>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685254"/>
    <w:pPr>
      <w:spacing w:after="0" w:line="240" w:lineRule="auto"/>
    </w:pPr>
  </w:style>
  <w:style w:type="character" w:customStyle="1" w:styleId="Heading1Char">
    <w:name w:val="Heading 1 Char"/>
    <w:basedOn w:val="DefaultParagraphFont"/>
    <w:link w:val="Heading1"/>
    <w:rsid w:val="00685254"/>
    <w:rPr>
      <w:rFonts w:ascii="Courier New" w:eastAsia="Times New Roman" w:hAnsi="Courier New" w:cs="Courier New"/>
      <w:sz w:val="20"/>
      <w:szCs w:val="20"/>
      <w:u w:val="single"/>
    </w:rPr>
  </w:style>
  <w:style w:type="character" w:customStyle="1" w:styleId="Heading2Char">
    <w:name w:val="Heading 2 Char"/>
    <w:basedOn w:val="DefaultParagraphFont"/>
    <w:link w:val="Heading2"/>
    <w:rsid w:val="00685254"/>
    <w:rPr>
      <w:rFonts w:ascii="Calibri" w:eastAsia="Times New Roman" w:hAnsi="Calibri" w:cs="Times New Roman"/>
      <w:b/>
      <w:bCs/>
      <w:color w:val="000000"/>
      <w:szCs w:val="28"/>
    </w:rPr>
  </w:style>
  <w:style w:type="character" w:customStyle="1" w:styleId="Heading3Char">
    <w:name w:val="Heading 3 Char"/>
    <w:basedOn w:val="DefaultParagraphFont"/>
    <w:link w:val="Heading3"/>
    <w:rsid w:val="00685254"/>
    <w:rPr>
      <w:rFonts w:ascii="Calibri" w:eastAsia="Times New Roman" w:hAnsi="Calibri" w:cs="Courier New"/>
      <w:color w:val="FF0000"/>
      <w:szCs w:val="20"/>
      <w:u w:val="single"/>
    </w:rPr>
  </w:style>
  <w:style w:type="paragraph" w:styleId="PlainText">
    <w:name w:val="Plain Text"/>
    <w:basedOn w:val="Normal"/>
    <w:link w:val="PlainTextChar"/>
    <w:semiHidden/>
    <w:rsid w:val="00685254"/>
    <w:rPr>
      <w:rFonts w:ascii="Courier New" w:hAnsi="Courier New" w:cs="Courier New"/>
      <w:sz w:val="20"/>
      <w:szCs w:val="20"/>
    </w:rPr>
  </w:style>
  <w:style w:type="character" w:customStyle="1" w:styleId="PlainTextChar">
    <w:name w:val="Plain Text Char"/>
    <w:basedOn w:val="DefaultParagraphFont"/>
    <w:link w:val="PlainText"/>
    <w:semiHidden/>
    <w:rsid w:val="00685254"/>
    <w:rPr>
      <w:rFonts w:ascii="Courier New" w:eastAsia="Times New Roman" w:hAnsi="Courier New" w:cs="Courier New"/>
      <w:sz w:val="20"/>
      <w:szCs w:val="20"/>
    </w:rPr>
  </w:style>
  <w:style w:type="paragraph" w:styleId="BodyText2">
    <w:name w:val="Body Text 2"/>
    <w:basedOn w:val="Normal"/>
    <w:link w:val="BodyText2Char"/>
    <w:semiHidden/>
    <w:rsid w:val="00685254"/>
    <w:rPr>
      <w:rFonts w:ascii="Courier New" w:hAnsi="Courier New" w:cs="Courier New"/>
      <w:color w:val="FF0000"/>
      <w:sz w:val="20"/>
      <w:szCs w:val="20"/>
    </w:rPr>
  </w:style>
  <w:style w:type="character" w:customStyle="1" w:styleId="BodyText2Char">
    <w:name w:val="Body Text 2 Char"/>
    <w:basedOn w:val="DefaultParagraphFont"/>
    <w:link w:val="BodyText2"/>
    <w:semiHidden/>
    <w:rsid w:val="00685254"/>
    <w:rPr>
      <w:rFonts w:ascii="Courier New" w:eastAsia="Times New Roman" w:hAnsi="Courier New" w:cs="Courier New"/>
      <w:color w:val="FF0000"/>
      <w:sz w:val="20"/>
      <w:szCs w:val="20"/>
    </w:rPr>
  </w:style>
  <w:style w:type="paragraph" w:customStyle="1" w:styleId="Default">
    <w:name w:val="Default"/>
    <w:rsid w:val="00685254"/>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ody1">
    <w:name w:val="Body 1"/>
    <w:rsid w:val="00685254"/>
    <w:pPr>
      <w:spacing w:after="0" w:line="240" w:lineRule="auto"/>
    </w:pPr>
    <w:rPr>
      <w:rFonts w:ascii="Helvetica" w:eastAsia="Arial Unicode MS" w:hAnsi="Helvetica" w:cs="Times New Roman"/>
      <w:color w:val="000000"/>
      <w:sz w:val="24"/>
      <w:szCs w:val="20"/>
    </w:rPr>
  </w:style>
  <w:style w:type="paragraph" w:styleId="NormalWeb">
    <w:name w:val="Normal (Web)"/>
    <w:basedOn w:val="Normal"/>
    <w:uiPriority w:val="99"/>
    <w:semiHidden/>
    <w:rsid w:val="00685254"/>
    <w:rPr>
      <w:rFonts w:ascii="Verdana" w:eastAsia="Arial Unicode MS" w:hAnsi="Verdana" w:cs="Arial Unicode MS"/>
      <w:color w:val="000000"/>
      <w:sz w:val="20"/>
      <w:szCs w:val="20"/>
    </w:rPr>
  </w:style>
  <w:style w:type="paragraph" w:styleId="ListParagraph">
    <w:name w:val="List Paragraph"/>
    <w:basedOn w:val="Normal"/>
    <w:qFormat/>
    <w:rsid w:val="00685254"/>
    <w:pPr>
      <w:ind w:left="720"/>
    </w:pPr>
    <w:rPr>
      <w:rFonts w:ascii="Calibri" w:hAnsi="Calibri"/>
    </w:rPr>
  </w:style>
  <w:style w:type="paragraph" w:styleId="BodyText3">
    <w:name w:val="Body Text 3"/>
    <w:basedOn w:val="Normal"/>
    <w:link w:val="BodyText3Char"/>
    <w:semiHidden/>
    <w:rsid w:val="00685254"/>
    <w:rPr>
      <w:rFonts w:ascii="Calibri" w:hAnsi="Calibri"/>
      <w:sz w:val="22"/>
    </w:rPr>
  </w:style>
  <w:style w:type="character" w:customStyle="1" w:styleId="BodyText3Char">
    <w:name w:val="Body Text 3 Char"/>
    <w:basedOn w:val="DefaultParagraphFont"/>
    <w:link w:val="BodyText3"/>
    <w:semiHidden/>
    <w:rsid w:val="00685254"/>
    <w:rPr>
      <w:rFonts w:ascii="Calibri" w:eastAsia="Times New Roman" w:hAnsi="Calibri" w:cs="Times New Roman"/>
      <w:szCs w:val="24"/>
    </w:rPr>
  </w:style>
  <w:style w:type="character" w:styleId="Hyperlink">
    <w:name w:val="Hyperlink"/>
    <w:basedOn w:val="DefaultParagraphFont"/>
    <w:semiHidden/>
    <w:rsid w:val="00685254"/>
    <w:rPr>
      <w:color w:val="0000FF"/>
      <w:u w:val="single"/>
    </w:rPr>
  </w:style>
  <w:style w:type="paragraph" w:styleId="BalloonText">
    <w:name w:val="Balloon Text"/>
    <w:basedOn w:val="Normal"/>
    <w:link w:val="BalloonTextChar"/>
    <w:uiPriority w:val="99"/>
    <w:semiHidden/>
    <w:unhideWhenUsed/>
    <w:rsid w:val="00685254"/>
    <w:rPr>
      <w:rFonts w:ascii="Tahoma" w:hAnsi="Tahoma" w:cs="Tahoma"/>
      <w:sz w:val="16"/>
      <w:szCs w:val="16"/>
    </w:rPr>
  </w:style>
  <w:style w:type="character" w:customStyle="1" w:styleId="BalloonTextChar">
    <w:name w:val="Balloon Text Char"/>
    <w:basedOn w:val="DefaultParagraphFont"/>
    <w:link w:val="BalloonText"/>
    <w:uiPriority w:val="99"/>
    <w:semiHidden/>
    <w:rsid w:val="00685254"/>
    <w:rPr>
      <w:rFonts w:ascii="Tahoma" w:eastAsia="Times New Roman" w:hAnsi="Tahoma" w:cs="Tahoma"/>
      <w:sz w:val="16"/>
      <w:szCs w:val="16"/>
    </w:rPr>
  </w:style>
  <w:style w:type="character" w:customStyle="1" w:styleId="tgc">
    <w:name w:val="_tgc"/>
    <w:basedOn w:val="DefaultParagraphFont"/>
    <w:rsid w:val="006852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www.theVHScollaborative.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w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31</Pages>
  <Words>10311</Words>
  <Characters>58778</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 Janet</dc:creator>
  <cp:lastModifiedBy>Michel, Janet</cp:lastModifiedBy>
  <cp:revision>6</cp:revision>
  <cp:lastPrinted>2017-01-25T19:01:00Z</cp:lastPrinted>
  <dcterms:created xsi:type="dcterms:W3CDTF">2017-01-24T19:24:00Z</dcterms:created>
  <dcterms:modified xsi:type="dcterms:W3CDTF">2017-01-27T16:04:00Z</dcterms:modified>
</cp:coreProperties>
</file>